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13" w:rsidRPr="00C64509" w:rsidRDefault="00F90FA4">
      <w:pPr>
        <w:rPr>
          <w:sz w:val="24"/>
          <w:szCs w:val="24"/>
        </w:rPr>
      </w:pPr>
      <w:r w:rsidRPr="00C64509">
        <w:rPr>
          <w:rFonts w:hint="eastAsia"/>
          <w:sz w:val="24"/>
          <w:szCs w:val="24"/>
        </w:rPr>
        <w:t>様式第１号</w:t>
      </w:r>
    </w:p>
    <w:p w:rsidR="00F90FA4" w:rsidRPr="00C64509" w:rsidRDefault="00F90FA4">
      <w:pPr>
        <w:rPr>
          <w:sz w:val="24"/>
          <w:szCs w:val="24"/>
        </w:rPr>
      </w:pPr>
    </w:p>
    <w:p w:rsidR="00F90FA4" w:rsidRPr="00C64509" w:rsidRDefault="00F90FA4" w:rsidP="00EE7194">
      <w:pPr>
        <w:jc w:val="center"/>
        <w:rPr>
          <w:sz w:val="24"/>
          <w:szCs w:val="24"/>
        </w:rPr>
      </w:pPr>
      <w:r w:rsidRPr="00C64509">
        <w:rPr>
          <w:rFonts w:hint="eastAsia"/>
          <w:sz w:val="24"/>
          <w:szCs w:val="24"/>
        </w:rPr>
        <w:t>村民リフレッシュ農園利用許可申請書</w:t>
      </w:r>
    </w:p>
    <w:p w:rsidR="00F90FA4" w:rsidRPr="00C64509" w:rsidRDefault="00C64509">
      <w:pPr>
        <w:rPr>
          <w:sz w:val="24"/>
          <w:szCs w:val="24"/>
        </w:rPr>
      </w:pPr>
      <w:r w:rsidRPr="00C64509">
        <w:rPr>
          <w:noProof/>
          <w:sz w:val="24"/>
          <w:szCs w:val="24"/>
        </w:rPr>
        <mc:AlternateContent>
          <mc:Choice Requires="wps">
            <w:drawing>
              <wp:anchor distT="0" distB="0" distL="114300" distR="114300" simplePos="0" relativeHeight="251659264" behindDoc="0" locked="0" layoutInCell="1" allowOverlap="1" wp14:anchorId="7829DF01" wp14:editId="795D291D">
                <wp:simplePos x="0" y="0"/>
                <wp:positionH relativeFrom="column">
                  <wp:posOffset>-184785</wp:posOffset>
                </wp:positionH>
                <wp:positionV relativeFrom="paragraph">
                  <wp:posOffset>101600</wp:posOffset>
                </wp:positionV>
                <wp:extent cx="5905500" cy="7515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0" cy="7515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71FB" id="正方形/長方形 1" o:spid="_x0000_s1026" style="position:absolute;left:0;text-align:left;margin-left:-14.55pt;margin-top:8pt;width:465pt;height:5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" filled="f" strokecolor="black [3213]" strokeweight="1pt"/>
            </w:pict>
          </mc:Fallback>
        </mc:AlternateContent>
      </w:r>
    </w:p>
    <w:p w:rsidR="00F90FA4" w:rsidRPr="00C64509" w:rsidRDefault="008D4EB6" w:rsidP="00EE7194">
      <w:pPr>
        <w:jc w:val="right"/>
        <w:rPr>
          <w:sz w:val="24"/>
          <w:szCs w:val="24"/>
        </w:rPr>
      </w:pPr>
      <w:r>
        <w:rPr>
          <w:rFonts w:hint="eastAsia"/>
          <w:sz w:val="24"/>
          <w:szCs w:val="24"/>
        </w:rPr>
        <w:t>令和</w:t>
      </w:r>
      <w:r w:rsidR="00F90FA4" w:rsidRPr="00C64509">
        <w:rPr>
          <w:rFonts w:hint="eastAsia"/>
          <w:sz w:val="24"/>
          <w:szCs w:val="24"/>
        </w:rPr>
        <w:t xml:space="preserve">　　年　　月　　日</w:t>
      </w:r>
    </w:p>
    <w:p w:rsidR="00F90FA4" w:rsidRPr="00C64509" w:rsidRDefault="00F90FA4">
      <w:pPr>
        <w:rPr>
          <w:sz w:val="24"/>
          <w:szCs w:val="24"/>
        </w:rPr>
      </w:pPr>
    </w:p>
    <w:p w:rsidR="00F90FA4" w:rsidRPr="00C64509" w:rsidRDefault="00F90FA4">
      <w:pPr>
        <w:rPr>
          <w:sz w:val="24"/>
          <w:szCs w:val="24"/>
        </w:rPr>
      </w:pPr>
    </w:p>
    <w:p w:rsidR="00F90FA4" w:rsidRPr="00C64509" w:rsidRDefault="00F90FA4">
      <w:pPr>
        <w:rPr>
          <w:sz w:val="24"/>
          <w:szCs w:val="24"/>
        </w:rPr>
      </w:pPr>
      <w:r w:rsidRPr="00C64509">
        <w:rPr>
          <w:rFonts w:hint="eastAsia"/>
          <w:sz w:val="24"/>
          <w:szCs w:val="24"/>
        </w:rPr>
        <w:t>読谷村長　殿</w:t>
      </w:r>
    </w:p>
    <w:p w:rsidR="00F90FA4" w:rsidRPr="00C64509" w:rsidRDefault="00F90FA4">
      <w:pPr>
        <w:rPr>
          <w:sz w:val="24"/>
          <w:szCs w:val="24"/>
        </w:rPr>
      </w:pPr>
    </w:p>
    <w:p w:rsidR="00F90FA4" w:rsidRPr="00C64509" w:rsidRDefault="00F90FA4">
      <w:pPr>
        <w:rPr>
          <w:sz w:val="24"/>
          <w:szCs w:val="24"/>
        </w:rPr>
      </w:pPr>
      <w:bookmarkStart w:id="0" w:name="_GoBack"/>
    </w:p>
    <w:bookmarkEnd w:id="0"/>
    <w:p w:rsidR="00F90FA4" w:rsidRPr="00C64509" w:rsidRDefault="00F90FA4" w:rsidP="00C64509">
      <w:pPr>
        <w:ind w:firstLineChars="2000" w:firstLine="4800"/>
        <w:rPr>
          <w:sz w:val="24"/>
          <w:szCs w:val="24"/>
        </w:rPr>
      </w:pPr>
      <w:r w:rsidRPr="00C64509">
        <w:rPr>
          <w:rFonts w:hint="eastAsia"/>
          <w:sz w:val="24"/>
          <w:szCs w:val="24"/>
        </w:rPr>
        <w:t>住所</w:t>
      </w:r>
    </w:p>
    <w:p w:rsidR="00F90FA4" w:rsidRPr="00C64509" w:rsidRDefault="00F90FA4">
      <w:pPr>
        <w:rPr>
          <w:sz w:val="24"/>
          <w:szCs w:val="24"/>
        </w:rPr>
      </w:pPr>
    </w:p>
    <w:p w:rsidR="00F90FA4" w:rsidRPr="00C64509" w:rsidRDefault="00F90FA4" w:rsidP="00C64509">
      <w:pPr>
        <w:ind w:firstLineChars="2000" w:firstLine="4800"/>
        <w:rPr>
          <w:sz w:val="24"/>
          <w:szCs w:val="24"/>
        </w:rPr>
      </w:pPr>
      <w:r w:rsidRPr="00C64509">
        <w:rPr>
          <w:rFonts w:hint="eastAsia"/>
          <w:sz w:val="24"/>
          <w:szCs w:val="24"/>
        </w:rPr>
        <w:t>氏名</w:t>
      </w:r>
      <w:r w:rsidR="00C64509" w:rsidRPr="00C64509">
        <w:rPr>
          <w:rFonts w:hint="eastAsia"/>
          <w:sz w:val="24"/>
          <w:szCs w:val="24"/>
        </w:rPr>
        <w:t xml:space="preserve">　　　　　　　　　　　　印</w:t>
      </w:r>
    </w:p>
    <w:p w:rsidR="00F90FA4" w:rsidRPr="00C64509" w:rsidRDefault="00F90FA4">
      <w:pPr>
        <w:rPr>
          <w:sz w:val="24"/>
          <w:szCs w:val="24"/>
        </w:rPr>
      </w:pPr>
    </w:p>
    <w:p w:rsidR="00F90FA4" w:rsidRPr="00C64509" w:rsidRDefault="00F90FA4" w:rsidP="00C64509">
      <w:pPr>
        <w:ind w:firstLineChars="1900" w:firstLine="4560"/>
        <w:rPr>
          <w:sz w:val="24"/>
          <w:szCs w:val="24"/>
        </w:rPr>
      </w:pPr>
      <w:r w:rsidRPr="00C64509">
        <w:rPr>
          <w:rFonts w:hint="eastAsia"/>
          <w:sz w:val="24"/>
          <w:szCs w:val="24"/>
        </w:rPr>
        <w:t>(</w:t>
      </w:r>
      <w:r w:rsidRPr="00C64509">
        <w:rPr>
          <w:rFonts w:hint="eastAsia"/>
          <w:sz w:val="24"/>
          <w:szCs w:val="24"/>
        </w:rPr>
        <w:t>世帯主</w:t>
      </w:r>
      <w:r w:rsidRPr="00C64509">
        <w:rPr>
          <w:rFonts w:hint="eastAsia"/>
          <w:sz w:val="24"/>
          <w:szCs w:val="24"/>
        </w:rPr>
        <w:t>)</w:t>
      </w:r>
    </w:p>
    <w:p w:rsidR="00F90FA4" w:rsidRPr="00C64509" w:rsidRDefault="00F90FA4">
      <w:pPr>
        <w:rPr>
          <w:sz w:val="24"/>
          <w:szCs w:val="24"/>
        </w:rPr>
      </w:pPr>
    </w:p>
    <w:p w:rsidR="00F90FA4" w:rsidRPr="00C64509" w:rsidRDefault="00F90FA4" w:rsidP="00C64509">
      <w:pPr>
        <w:ind w:firstLineChars="1950" w:firstLine="4680"/>
        <w:rPr>
          <w:sz w:val="24"/>
          <w:szCs w:val="24"/>
        </w:rPr>
      </w:pPr>
      <w:r w:rsidRPr="00C64509">
        <w:rPr>
          <w:rFonts w:hint="eastAsia"/>
          <w:sz w:val="24"/>
          <w:szCs w:val="24"/>
        </w:rPr>
        <w:t>電　話</w:t>
      </w:r>
    </w:p>
    <w:p w:rsidR="00F90FA4" w:rsidRPr="00C64509" w:rsidRDefault="00F90FA4">
      <w:pPr>
        <w:rPr>
          <w:sz w:val="24"/>
          <w:szCs w:val="24"/>
        </w:rPr>
      </w:pPr>
    </w:p>
    <w:p w:rsidR="00F90FA4" w:rsidRPr="00C64509" w:rsidRDefault="00F90FA4" w:rsidP="00EE7194">
      <w:pPr>
        <w:ind w:firstLineChars="100" w:firstLine="240"/>
        <w:rPr>
          <w:sz w:val="24"/>
          <w:szCs w:val="24"/>
        </w:rPr>
      </w:pPr>
      <w:r w:rsidRPr="00C64509">
        <w:rPr>
          <w:rFonts w:hint="eastAsia"/>
          <w:sz w:val="24"/>
          <w:szCs w:val="24"/>
        </w:rPr>
        <w:t>読谷村民リフレッシュ農園施設の設置及び管理に関する条例施行規則第３条の規定に基づき、利用の申し込みをします。</w:t>
      </w:r>
    </w:p>
    <w:p w:rsidR="00F90FA4" w:rsidRPr="00C64509" w:rsidRDefault="00F90FA4" w:rsidP="00C64509">
      <w:pPr>
        <w:ind w:firstLineChars="100" w:firstLine="240"/>
        <w:rPr>
          <w:sz w:val="24"/>
          <w:szCs w:val="24"/>
        </w:rPr>
      </w:pPr>
      <w:r w:rsidRPr="00C64509">
        <w:rPr>
          <w:rFonts w:hint="eastAsia"/>
          <w:sz w:val="24"/>
          <w:szCs w:val="24"/>
        </w:rPr>
        <w:t>なお、村民リフレッシュ農園の利用を許可されたときは、読谷村民リフレッシュ農園施設及び管理に関する条例等の規則を遵守して村民リフレッシュ農園を維持管理することを誓約します。</w:t>
      </w:r>
    </w:p>
    <w:p w:rsidR="00F90FA4" w:rsidRPr="00C64509" w:rsidRDefault="00F90FA4">
      <w:pPr>
        <w:rPr>
          <w:sz w:val="24"/>
          <w:szCs w:val="24"/>
        </w:rPr>
      </w:pPr>
    </w:p>
    <w:tbl>
      <w:tblPr>
        <w:tblStyle w:val="a3"/>
        <w:tblW w:w="8505" w:type="dxa"/>
        <w:tblInd w:w="-5" w:type="dxa"/>
        <w:tblLook w:val="04A0" w:firstRow="1" w:lastRow="0" w:firstColumn="1" w:lastColumn="0" w:noHBand="0" w:noVBand="1"/>
      </w:tblPr>
      <w:tblGrid>
        <w:gridCol w:w="2835"/>
        <w:gridCol w:w="1527"/>
        <w:gridCol w:w="1368"/>
        <w:gridCol w:w="1358"/>
        <w:gridCol w:w="1417"/>
      </w:tblGrid>
      <w:tr w:rsidR="00F90FA4" w:rsidRPr="00C64509" w:rsidTr="00C64509">
        <w:trPr>
          <w:trHeight w:val="566"/>
        </w:trPr>
        <w:tc>
          <w:tcPr>
            <w:tcW w:w="2835" w:type="dxa"/>
            <w:vAlign w:val="center"/>
          </w:tcPr>
          <w:p w:rsidR="00F90FA4" w:rsidRPr="00C64509" w:rsidRDefault="00F90FA4" w:rsidP="00F90FA4">
            <w:pPr>
              <w:jc w:val="center"/>
              <w:rPr>
                <w:sz w:val="24"/>
                <w:szCs w:val="24"/>
              </w:rPr>
            </w:pPr>
            <w:r w:rsidRPr="00C64509">
              <w:rPr>
                <w:rFonts w:hint="eastAsia"/>
                <w:sz w:val="24"/>
                <w:szCs w:val="24"/>
              </w:rPr>
              <w:t>使用料</w:t>
            </w:r>
          </w:p>
        </w:tc>
        <w:tc>
          <w:tcPr>
            <w:tcW w:w="2895" w:type="dxa"/>
            <w:gridSpan w:val="2"/>
            <w:vAlign w:val="center"/>
          </w:tcPr>
          <w:p w:rsidR="00F90FA4" w:rsidRPr="00C64509" w:rsidRDefault="00F90FA4" w:rsidP="00F90FA4">
            <w:pPr>
              <w:jc w:val="center"/>
              <w:rPr>
                <w:sz w:val="24"/>
                <w:szCs w:val="24"/>
              </w:rPr>
            </w:pPr>
            <w:r w:rsidRPr="00C64509">
              <w:rPr>
                <w:rFonts w:hint="eastAsia"/>
                <w:sz w:val="24"/>
                <w:szCs w:val="24"/>
              </w:rPr>
              <w:t>減免申請</w:t>
            </w:r>
          </w:p>
        </w:tc>
        <w:tc>
          <w:tcPr>
            <w:tcW w:w="2775" w:type="dxa"/>
            <w:gridSpan w:val="2"/>
            <w:vAlign w:val="center"/>
          </w:tcPr>
          <w:p w:rsidR="00F90FA4" w:rsidRPr="00C64509" w:rsidRDefault="00F90FA4" w:rsidP="00F90FA4">
            <w:pPr>
              <w:jc w:val="center"/>
              <w:rPr>
                <w:sz w:val="24"/>
                <w:szCs w:val="24"/>
              </w:rPr>
            </w:pPr>
            <w:r w:rsidRPr="00C64509">
              <w:rPr>
                <w:rFonts w:hint="eastAsia"/>
                <w:sz w:val="24"/>
                <w:szCs w:val="24"/>
              </w:rPr>
              <w:t>減免割合</w:t>
            </w:r>
          </w:p>
        </w:tc>
      </w:tr>
      <w:tr w:rsidR="00F90FA4" w:rsidRPr="00C64509" w:rsidTr="00C64509">
        <w:trPr>
          <w:trHeight w:val="560"/>
        </w:trPr>
        <w:tc>
          <w:tcPr>
            <w:tcW w:w="2835" w:type="dxa"/>
            <w:vAlign w:val="center"/>
          </w:tcPr>
          <w:p w:rsidR="00F90FA4" w:rsidRPr="00C64509" w:rsidRDefault="00F90FA4" w:rsidP="00F90FA4">
            <w:pPr>
              <w:jc w:val="center"/>
              <w:rPr>
                <w:sz w:val="24"/>
                <w:szCs w:val="24"/>
              </w:rPr>
            </w:pPr>
            <w:r w:rsidRPr="00C64509">
              <w:rPr>
                <w:rFonts w:hint="eastAsia"/>
                <w:sz w:val="24"/>
                <w:szCs w:val="24"/>
              </w:rPr>
              <w:t>㎡×</w:t>
            </w:r>
            <w:r w:rsidRPr="00C64509">
              <w:rPr>
                <w:rFonts w:hint="eastAsia"/>
                <w:sz w:val="24"/>
                <w:szCs w:val="24"/>
              </w:rPr>
              <w:t>100</w:t>
            </w:r>
            <w:r w:rsidRPr="00C64509">
              <w:rPr>
                <w:rFonts w:hint="eastAsia"/>
                <w:sz w:val="24"/>
                <w:szCs w:val="24"/>
              </w:rPr>
              <w:t>円</w:t>
            </w:r>
          </w:p>
        </w:tc>
        <w:tc>
          <w:tcPr>
            <w:tcW w:w="1527" w:type="dxa"/>
            <w:vAlign w:val="center"/>
          </w:tcPr>
          <w:p w:rsidR="00F90FA4" w:rsidRPr="00C64509" w:rsidRDefault="00F90FA4" w:rsidP="00F90FA4">
            <w:pPr>
              <w:jc w:val="center"/>
              <w:rPr>
                <w:sz w:val="24"/>
                <w:szCs w:val="24"/>
              </w:rPr>
            </w:pPr>
            <w:r w:rsidRPr="00C64509">
              <w:rPr>
                <w:rFonts w:hint="eastAsia"/>
                <w:sz w:val="24"/>
                <w:szCs w:val="24"/>
              </w:rPr>
              <w:t>行う</w:t>
            </w:r>
          </w:p>
        </w:tc>
        <w:tc>
          <w:tcPr>
            <w:tcW w:w="1368" w:type="dxa"/>
            <w:vAlign w:val="center"/>
          </w:tcPr>
          <w:p w:rsidR="00F90FA4" w:rsidRPr="00C64509" w:rsidRDefault="00F90FA4" w:rsidP="00F90FA4">
            <w:pPr>
              <w:jc w:val="center"/>
              <w:rPr>
                <w:sz w:val="24"/>
                <w:szCs w:val="24"/>
              </w:rPr>
            </w:pPr>
            <w:r w:rsidRPr="00C64509">
              <w:rPr>
                <w:rFonts w:hint="eastAsia"/>
                <w:sz w:val="24"/>
                <w:szCs w:val="24"/>
              </w:rPr>
              <w:t>行わない</w:t>
            </w:r>
          </w:p>
        </w:tc>
        <w:tc>
          <w:tcPr>
            <w:tcW w:w="1358" w:type="dxa"/>
            <w:vAlign w:val="center"/>
          </w:tcPr>
          <w:p w:rsidR="00F90FA4" w:rsidRPr="00C64509" w:rsidRDefault="00F90FA4" w:rsidP="00F90FA4">
            <w:pPr>
              <w:jc w:val="center"/>
              <w:rPr>
                <w:sz w:val="24"/>
                <w:szCs w:val="24"/>
              </w:rPr>
            </w:pPr>
            <w:r w:rsidRPr="00C64509">
              <w:rPr>
                <w:rFonts w:hint="eastAsia"/>
                <w:sz w:val="24"/>
                <w:szCs w:val="24"/>
              </w:rPr>
              <w:t>100</w:t>
            </w:r>
            <w:r w:rsidRPr="00C64509">
              <w:rPr>
                <w:rFonts w:hint="eastAsia"/>
                <w:sz w:val="24"/>
                <w:szCs w:val="24"/>
              </w:rPr>
              <w:t>％</w:t>
            </w:r>
          </w:p>
        </w:tc>
        <w:tc>
          <w:tcPr>
            <w:tcW w:w="1417" w:type="dxa"/>
            <w:vAlign w:val="center"/>
          </w:tcPr>
          <w:p w:rsidR="00F90FA4" w:rsidRPr="00C64509" w:rsidRDefault="00F90FA4" w:rsidP="00F90FA4">
            <w:pPr>
              <w:jc w:val="center"/>
              <w:rPr>
                <w:sz w:val="24"/>
                <w:szCs w:val="24"/>
              </w:rPr>
            </w:pPr>
            <w:r w:rsidRPr="00C64509">
              <w:rPr>
                <w:rFonts w:hint="eastAsia"/>
                <w:sz w:val="24"/>
                <w:szCs w:val="24"/>
              </w:rPr>
              <w:t>50</w:t>
            </w:r>
            <w:r w:rsidRPr="00C64509">
              <w:rPr>
                <w:rFonts w:hint="eastAsia"/>
                <w:sz w:val="24"/>
                <w:szCs w:val="24"/>
              </w:rPr>
              <w:t>％</w:t>
            </w:r>
          </w:p>
        </w:tc>
      </w:tr>
    </w:tbl>
    <w:p w:rsidR="00F90FA4" w:rsidRPr="00C64509" w:rsidRDefault="00F90FA4">
      <w:pPr>
        <w:rPr>
          <w:sz w:val="24"/>
          <w:szCs w:val="24"/>
        </w:rPr>
      </w:pPr>
    </w:p>
    <w:p w:rsidR="00C64509" w:rsidRPr="00C64509" w:rsidRDefault="00C64509">
      <w:pPr>
        <w:rPr>
          <w:sz w:val="24"/>
          <w:szCs w:val="24"/>
        </w:rPr>
      </w:pPr>
    </w:p>
    <w:p w:rsidR="00F90FA4" w:rsidRPr="00C64509" w:rsidRDefault="00F90FA4">
      <w:pPr>
        <w:rPr>
          <w:sz w:val="24"/>
          <w:szCs w:val="24"/>
        </w:rPr>
      </w:pPr>
      <w:r w:rsidRPr="00C64509">
        <w:rPr>
          <w:rFonts w:hint="eastAsia"/>
          <w:sz w:val="24"/>
          <w:szCs w:val="24"/>
        </w:rPr>
        <w:t>上記申請のとおり決定してよろしいでしょうか</w:t>
      </w:r>
    </w:p>
    <w:tbl>
      <w:tblPr>
        <w:tblStyle w:val="a3"/>
        <w:tblW w:w="8505" w:type="dxa"/>
        <w:tblInd w:w="-5" w:type="dxa"/>
        <w:tblLayout w:type="fixed"/>
        <w:tblLook w:val="04A0" w:firstRow="1" w:lastRow="0" w:firstColumn="1" w:lastColumn="0" w:noHBand="0" w:noVBand="1"/>
      </w:tblPr>
      <w:tblGrid>
        <w:gridCol w:w="567"/>
        <w:gridCol w:w="1560"/>
        <w:gridCol w:w="567"/>
        <w:gridCol w:w="1559"/>
        <w:gridCol w:w="567"/>
        <w:gridCol w:w="1559"/>
        <w:gridCol w:w="567"/>
        <w:gridCol w:w="1559"/>
      </w:tblGrid>
      <w:tr w:rsidR="00EE7194" w:rsidRPr="00C64509" w:rsidTr="00C64509">
        <w:trPr>
          <w:cantSplit/>
          <w:trHeight w:val="1388"/>
        </w:trPr>
        <w:tc>
          <w:tcPr>
            <w:tcW w:w="567" w:type="dxa"/>
            <w:textDirection w:val="tbRlV"/>
          </w:tcPr>
          <w:p w:rsidR="00F90FA4" w:rsidRPr="00C64509" w:rsidRDefault="00F90FA4" w:rsidP="00F90FA4">
            <w:pPr>
              <w:ind w:left="113" w:right="113"/>
              <w:jc w:val="center"/>
              <w:rPr>
                <w:sz w:val="24"/>
                <w:szCs w:val="24"/>
              </w:rPr>
            </w:pPr>
            <w:r w:rsidRPr="00C64509">
              <w:rPr>
                <w:rFonts w:hint="eastAsia"/>
                <w:sz w:val="24"/>
                <w:szCs w:val="24"/>
              </w:rPr>
              <w:t>部長</w:t>
            </w:r>
          </w:p>
        </w:tc>
        <w:tc>
          <w:tcPr>
            <w:tcW w:w="1560" w:type="dxa"/>
            <w:textDirection w:val="tbRlV"/>
          </w:tcPr>
          <w:p w:rsidR="00F90FA4" w:rsidRPr="00C64509" w:rsidRDefault="00F90FA4" w:rsidP="00F90FA4">
            <w:pPr>
              <w:ind w:left="113" w:right="113"/>
              <w:jc w:val="center"/>
              <w:rPr>
                <w:sz w:val="24"/>
                <w:szCs w:val="24"/>
              </w:rPr>
            </w:pPr>
          </w:p>
        </w:tc>
        <w:tc>
          <w:tcPr>
            <w:tcW w:w="567" w:type="dxa"/>
            <w:textDirection w:val="tbRlV"/>
          </w:tcPr>
          <w:p w:rsidR="00F90FA4" w:rsidRPr="00C64509" w:rsidRDefault="00F90FA4" w:rsidP="00F90FA4">
            <w:pPr>
              <w:ind w:left="113" w:right="113"/>
              <w:jc w:val="center"/>
              <w:rPr>
                <w:sz w:val="24"/>
                <w:szCs w:val="24"/>
              </w:rPr>
            </w:pPr>
            <w:r w:rsidRPr="00C64509">
              <w:rPr>
                <w:rFonts w:hint="eastAsia"/>
                <w:sz w:val="24"/>
                <w:szCs w:val="24"/>
              </w:rPr>
              <w:t>課長</w:t>
            </w:r>
          </w:p>
        </w:tc>
        <w:tc>
          <w:tcPr>
            <w:tcW w:w="1559" w:type="dxa"/>
            <w:textDirection w:val="tbRlV"/>
          </w:tcPr>
          <w:p w:rsidR="00F90FA4" w:rsidRPr="00C64509" w:rsidRDefault="00F90FA4" w:rsidP="00F90FA4">
            <w:pPr>
              <w:ind w:left="113" w:right="113"/>
              <w:jc w:val="center"/>
              <w:rPr>
                <w:sz w:val="24"/>
                <w:szCs w:val="24"/>
              </w:rPr>
            </w:pPr>
          </w:p>
        </w:tc>
        <w:tc>
          <w:tcPr>
            <w:tcW w:w="567" w:type="dxa"/>
            <w:textDirection w:val="tbRlV"/>
          </w:tcPr>
          <w:p w:rsidR="00F90FA4" w:rsidRPr="00C64509" w:rsidRDefault="00F90FA4" w:rsidP="00F90FA4">
            <w:pPr>
              <w:ind w:left="113" w:right="113"/>
              <w:jc w:val="center"/>
              <w:rPr>
                <w:sz w:val="24"/>
                <w:szCs w:val="24"/>
              </w:rPr>
            </w:pPr>
            <w:r w:rsidRPr="00C64509">
              <w:rPr>
                <w:rFonts w:hint="eastAsia"/>
                <w:sz w:val="24"/>
                <w:szCs w:val="24"/>
              </w:rPr>
              <w:t>係長</w:t>
            </w:r>
          </w:p>
        </w:tc>
        <w:tc>
          <w:tcPr>
            <w:tcW w:w="1559" w:type="dxa"/>
            <w:textDirection w:val="tbRlV"/>
          </w:tcPr>
          <w:p w:rsidR="00F90FA4" w:rsidRPr="00C64509" w:rsidRDefault="00F90FA4" w:rsidP="00F90FA4">
            <w:pPr>
              <w:ind w:left="113" w:right="113"/>
              <w:jc w:val="center"/>
              <w:rPr>
                <w:sz w:val="24"/>
                <w:szCs w:val="24"/>
              </w:rPr>
            </w:pPr>
          </w:p>
        </w:tc>
        <w:tc>
          <w:tcPr>
            <w:tcW w:w="567" w:type="dxa"/>
            <w:textDirection w:val="tbRlV"/>
          </w:tcPr>
          <w:p w:rsidR="00F90FA4" w:rsidRPr="00C64509" w:rsidRDefault="00F90FA4" w:rsidP="00F90FA4">
            <w:pPr>
              <w:ind w:left="113" w:right="113"/>
              <w:jc w:val="center"/>
              <w:rPr>
                <w:sz w:val="24"/>
                <w:szCs w:val="24"/>
              </w:rPr>
            </w:pPr>
            <w:r w:rsidRPr="00C64509">
              <w:rPr>
                <w:rFonts w:hint="eastAsia"/>
                <w:sz w:val="24"/>
                <w:szCs w:val="24"/>
              </w:rPr>
              <w:t>係</w:t>
            </w:r>
          </w:p>
        </w:tc>
        <w:tc>
          <w:tcPr>
            <w:tcW w:w="1559" w:type="dxa"/>
            <w:textDirection w:val="tbRlV"/>
          </w:tcPr>
          <w:p w:rsidR="00F90FA4" w:rsidRPr="00C64509" w:rsidRDefault="00F90FA4" w:rsidP="00F90FA4">
            <w:pPr>
              <w:ind w:left="113" w:right="113"/>
              <w:rPr>
                <w:sz w:val="24"/>
                <w:szCs w:val="24"/>
              </w:rPr>
            </w:pPr>
          </w:p>
        </w:tc>
      </w:tr>
    </w:tbl>
    <w:p w:rsidR="00F90FA4" w:rsidRPr="00C64509" w:rsidRDefault="00F90FA4">
      <w:pPr>
        <w:rPr>
          <w:sz w:val="24"/>
          <w:szCs w:val="24"/>
        </w:rPr>
      </w:pPr>
    </w:p>
    <w:sectPr w:rsidR="00F90FA4" w:rsidRPr="00C645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A4"/>
    <w:rsid w:val="004C0413"/>
    <w:rsid w:val="007C6770"/>
    <w:rsid w:val="008D4EB6"/>
    <w:rsid w:val="00C64509"/>
    <w:rsid w:val="00EE7194"/>
    <w:rsid w:val="00F9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642279-875D-4303-85D1-9EB1B184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45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4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2016-08-24T08:47:00Z</cp:lastPrinted>
  <dcterms:created xsi:type="dcterms:W3CDTF">2016-08-24T08:19:00Z</dcterms:created>
  <dcterms:modified xsi:type="dcterms:W3CDTF">2021-12-02T02:11:00Z</dcterms:modified>
</cp:coreProperties>
</file>