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3F" w:rsidRPr="0034043F" w:rsidRDefault="0020255D" w:rsidP="0034043F">
      <w:pPr>
        <w:jc w:val="center"/>
        <w:rPr>
          <w:sz w:val="52"/>
        </w:rPr>
      </w:pPr>
      <w:r w:rsidRPr="00AC046D">
        <w:rPr>
          <w:rFonts w:hint="eastAsia"/>
          <w:sz w:val="52"/>
        </w:rPr>
        <w:t>事業者調書</w:t>
      </w:r>
    </w:p>
    <w:tbl>
      <w:tblPr>
        <w:tblStyle w:val="a3"/>
        <w:tblW w:w="9638" w:type="dxa"/>
        <w:tblLook w:val="04A0"/>
      </w:tblPr>
      <w:tblGrid>
        <w:gridCol w:w="2211"/>
        <w:gridCol w:w="624"/>
        <w:gridCol w:w="6803"/>
      </w:tblGrid>
      <w:tr w:rsidR="00AC046D" w:rsidTr="00136B32">
        <w:trPr>
          <w:trHeight w:val="454"/>
        </w:trPr>
        <w:tc>
          <w:tcPr>
            <w:tcW w:w="2211" w:type="dxa"/>
            <w:vAlign w:val="center"/>
          </w:tcPr>
          <w:p w:rsidR="00383C60" w:rsidRPr="00AC046D" w:rsidRDefault="00383C60" w:rsidP="00AC046D">
            <w:pPr>
              <w:jc w:val="center"/>
              <w:rPr>
                <w:sz w:val="24"/>
              </w:rPr>
            </w:pPr>
            <w:r w:rsidRPr="00AC046D">
              <w:rPr>
                <w:rFonts w:hint="eastAsia"/>
                <w:sz w:val="24"/>
              </w:rPr>
              <w:t>項</w:t>
            </w:r>
            <w:r w:rsidR="00AC046D">
              <w:rPr>
                <w:rFonts w:hint="eastAsia"/>
                <w:sz w:val="24"/>
              </w:rPr>
              <w:t xml:space="preserve">　</w:t>
            </w:r>
            <w:r w:rsidRPr="00AC046D">
              <w:rPr>
                <w:rFonts w:hint="eastAsia"/>
                <w:sz w:val="24"/>
              </w:rPr>
              <w:t>目</w:t>
            </w:r>
          </w:p>
        </w:tc>
        <w:tc>
          <w:tcPr>
            <w:tcW w:w="7427" w:type="dxa"/>
            <w:gridSpan w:val="2"/>
            <w:vAlign w:val="center"/>
          </w:tcPr>
          <w:p w:rsidR="00383C60" w:rsidRPr="00AC046D" w:rsidRDefault="00383C60" w:rsidP="00136B32">
            <w:pPr>
              <w:jc w:val="center"/>
              <w:rPr>
                <w:sz w:val="24"/>
              </w:rPr>
            </w:pPr>
            <w:r w:rsidRPr="00AC046D">
              <w:rPr>
                <w:rFonts w:hint="eastAsia"/>
                <w:sz w:val="24"/>
              </w:rPr>
              <w:t>内</w:t>
            </w:r>
            <w:r w:rsidR="00AC046D">
              <w:rPr>
                <w:rFonts w:hint="eastAsia"/>
                <w:sz w:val="24"/>
              </w:rPr>
              <w:t xml:space="preserve">　　　　</w:t>
            </w:r>
            <w:r w:rsidRPr="00AC046D">
              <w:rPr>
                <w:rFonts w:hint="eastAsia"/>
                <w:sz w:val="24"/>
              </w:rPr>
              <w:t>容</w:t>
            </w:r>
          </w:p>
        </w:tc>
      </w:tr>
      <w:tr w:rsidR="00AC046D" w:rsidTr="00AC046D">
        <w:trPr>
          <w:trHeight w:val="454"/>
        </w:trPr>
        <w:tc>
          <w:tcPr>
            <w:tcW w:w="2211" w:type="dxa"/>
            <w:vAlign w:val="center"/>
          </w:tcPr>
          <w:p w:rsidR="00383C60" w:rsidRPr="00AC046D" w:rsidRDefault="00383C60" w:rsidP="00AC046D">
            <w:pPr>
              <w:jc w:val="center"/>
              <w:rPr>
                <w:sz w:val="24"/>
              </w:rPr>
            </w:pPr>
            <w:r w:rsidRPr="00AC046D">
              <w:rPr>
                <w:rFonts w:hint="eastAsia"/>
                <w:sz w:val="24"/>
              </w:rPr>
              <w:t>事</w:t>
            </w:r>
            <w:r w:rsidR="00AC046D">
              <w:rPr>
                <w:rFonts w:hint="eastAsia"/>
                <w:sz w:val="24"/>
              </w:rPr>
              <w:t xml:space="preserve"> </w:t>
            </w:r>
            <w:r w:rsidRPr="00AC046D">
              <w:rPr>
                <w:rFonts w:hint="eastAsia"/>
                <w:sz w:val="24"/>
              </w:rPr>
              <w:t>業</w:t>
            </w:r>
            <w:r w:rsidR="00AC046D">
              <w:rPr>
                <w:rFonts w:hint="eastAsia"/>
                <w:sz w:val="24"/>
              </w:rPr>
              <w:t xml:space="preserve"> </w:t>
            </w:r>
            <w:r w:rsidRPr="00AC046D">
              <w:rPr>
                <w:rFonts w:hint="eastAsia"/>
                <w:sz w:val="24"/>
              </w:rPr>
              <w:t>所</w:t>
            </w:r>
            <w:r w:rsidR="00AC046D">
              <w:rPr>
                <w:rFonts w:hint="eastAsia"/>
                <w:sz w:val="24"/>
              </w:rPr>
              <w:t xml:space="preserve"> </w:t>
            </w:r>
            <w:r w:rsidRPr="00AC046D">
              <w:rPr>
                <w:rFonts w:hint="eastAsia"/>
                <w:sz w:val="24"/>
              </w:rPr>
              <w:t>名</w:t>
            </w:r>
          </w:p>
        </w:tc>
        <w:tc>
          <w:tcPr>
            <w:tcW w:w="7427" w:type="dxa"/>
            <w:gridSpan w:val="2"/>
          </w:tcPr>
          <w:p w:rsidR="00383C60" w:rsidRPr="00AC046D" w:rsidRDefault="00383C60">
            <w:pPr>
              <w:rPr>
                <w:sz w:val="24"/>
              </w:rPr>
            </w:pPr>
          </w:p>
        </w:tc>
      </w:tr>
      <w:tr w:rsidR="00AC046D" w:rsidTr="00AC046D">
        <w:trPr>
          <w:trHeight w:val="454"/>
        </w:trPr>
        <w:tc>
          <w:tcPr>
            <w:tcW w:w="2211" w:type="dxa"/>
            <w:vAlign w:val="center"/>
          </w:tcPr>
          <w:p w:rsidR="00383C60" w:rsidRPr="00AC046D" w:rsidRDefault="00383C60" w:rsidP="00AC046D">
            <w:pPr>
              <w:jc w:val="center"/>
              <w:rPr>
                <w:sz w:val="24"/>
              </w:rPr>
            </w:pPr>
            <w:r w:rsidRPr="00AC046D">
              <w:rPr>
                <w:rFonts w:hint="eastAsia"/>
                <w:sz w:val="24"/>
              </w:rPr>
              <w:t>所</w:t>
            </w:r>
            <w:r w:rsidR="00AC046D">
              <w:rPr>
                <w:rFonts w:hint="eastAsia"/>
                <w:sz w:val="24"/>
              </w:rPr>
              <w:t xml:space="preserve">　</w:t>
            </w:r>
            <w:r w:rsidRPr="00AC046D">
              <w:rPr>
                <w:rFonts w:hint="eastAsia"/>
                <w:sz w:val="24"/>
              </w:rPr>
              <w:t>在</w:t>
            </w:r>
            <w:r w:rsidR="00AC046D">
              <w:rPr>
                <w:rFonts w:hint="eastAsia"/>
                <w:sz w:val="24"/>
              </w:rPr>
              <w:t xml:space="preserve">　</w:t>
            </w:r>
            <w:r w:rsidRPr="00AC046D">
              <w:rPr>
                <w:rFonts w:hint="eastAsia"/>
                <w:sz w:val="24"/>
              </w:rPr>
              <w:t>地</w:t>
            </w:r>
          </w:p>
        </w:tc>
        <w:tc>
          <w:tcPr>
            <w:tcW w:w="7427" w:type="dxa"/>
            <w:gridSpan w:val="2"/>
          </w:tcPr>
          <w:p w:rsidR="00383C60" w:rsidRPr="00AC046D" w:rsidRDefault="00383C60">
            <w:pPr>
              <w:rPr>
                <w:sz w:val="24"/>
              </w:rPr>
            </w:pPr>
          </w:p>
        </w:tc>
      </w:tr>
      <w:tr w:rsidR="00AC046D" w:rsidTr="00AC046D">
        <w:trPr>
          <w:trHeight w:val="454"/>
        </w:trPr>
        <w:tc>
          <w:tcPr>
            <w:tcW w:w="2211" w:type="dxa"/>
            <w:vAlign w:val="center"/>
          </w:tcPr>
          <w:p w:rsidR="00383C60" w:rsidRPr="00AC046D" w:rsidRDefault="00383C60" w:rsidP="00AC046D">
            <w:pPr>
              <w:jc w:val="center"/>
              <w:rPr>
                <w:sz w:val="24"/>
              </w:rPr>
            </w:pPr>
            <w:r w:rsidRPr="00AC046D">
              <w:rPr>
                <w:rFonts w:hint="eastAsia"/>
                <w:sz w:val="24"/>
              </w:rPr>
              <w:t>代</w:t>
            </w:r>
            <w:r w:rsidR="00AC046D">
              <w:rPr>
                <w:rFonts w:hint="eastAsia"/>
                <w:sz w:val="24"/>
              </w:rPr>
              <w:t xml:space="preserve">　</w:t>
            </w:r>
            <w:r w:rsidRPr="00AC046D">
              <w:rPr>
                <w:rFonts w:hint="eastAsia"/>
                <w:sz w:val="24"/>
              </w:rPr>
              <w:t>表</w:t>
            </w:r>
            <w:r w:rsidR="00AC046D">
              <w:rPr>
                <w:rFonts w:hint="eastAsia"/>
                <w:sz w:val="24"/>
              </w:rPr>
              <w:t xml:space="preserve">　</w:t>
            </w:r>
            <w:r w:rsidRPr="00AC046D">
              <w:rPr>
                <w:rFonts w:hint="eastAsia"/>
                <w:sz w:val="24"/>
              </w:rPr>
              <w:t>者</w:t>
            </w:r>
          </w:p>
        </w:tc>
        <w:tc>
          <w:tcPr>
            <w:tcW w:w="7427" w:type="dxa"/>
            <w:gridSpan w:val="2"/>
          </w:tcPr>
          <w:p w:rsidR="00383C60" w:rsidRPr="00AC046D" w:rsidRDefault="00383C60">
            <w:pPr>
              <w:rPr>
                <w:sz w:val="24"/>
              </w:rPr>
            </w:pPr>
          </w:p>
        </w:tc>
      </w:tr>
      <w:tr w:rsidR="00AC046D" w:rsidTr="00136B32">
        <w:trPr>
          <w:trHeight w:val="397"/>
        </w:trPr>
        <w:tc>
          <w:tcPr>
            <w:tcW w:w="2211" w:type="dxa"/>
            <w:vAlign w:val="center"/>
          </w:tcPr>
          <w:p w:rsidR="00383C60" w:rsidRPr="00AC046D" w:rsidRDefault="00383C60" w:rsidP="00AC046D">
            <w:pPr>
              <w:jc w:val="center"/>
              <w:rPr>
                <w:sz w:val="24"/>
              </w:rPr>
            </w:pPr>
            <w:r w:rsidRPr="00AC046D">
              <w:rPr>
                <w:rFonts w:hint="eastAsia"/>
                <w:sz w:val="24"/>
              </w:rPr>
              <w:t>設</w:t>
            </w:r>
            <w:r w:rsidR="00AC046D">
              <w:rPr>
                <w:rFonts w:hint="eastAsia"/>
                <w:sz w:val="24"/>
              </w:rPr>
              <w:t xml:space="preserve"> </w:t>
            </w:r>
            <w:r w:rsidRPr="00AC046D">
              <w:rPr>
                <w:rFonts w:hint="eastAsia"/>
                <w:sz w:val="24"/>
              </w:rPr>
              <w:t>立</w:t>
            </w:r>
            <w:r w:rsidR="00AC046D">
              <w:rPr>
                <w:rFonts w:hint="eastAsia"/>
                <w:sz w:val="24"/>
              </w:rPr>
              <w:t xml:space="preserve"> </w:t>
            </w:r>
            <w:r w:rsidRPr="00AC046D">
              <w:rPr>
                <w:rFonts w:hint="eastAsia"/>
                <w:sz w:val="24"/>
              </w:rPr>
              <w:t>年</w:t>
            </w:r>
            <w:r w:rsidR="00AC046D">
              <w:rPr>
                <w:rFonts w:hint="eastAsia"/>
                <w:sz w:val="24"/>
              </w:rPr>
              <w:t xml:space="preserve"> </w:t>
            </w:r>
            <w:r w:rsidRPr="00AC046D">
              <w:rPr>
                <w:rFonts w:hint="eastAsia"/>
                <w:sz w:val="24"/>
              </w:rPr>
              <w:t>月</w:t>
            </w:r>
            <w:r w:rsidR="00AC046D">
              <w:rPr>
                <w:rFonts w:hint="eastAsia"/>
                <w:sz w:val="24"/>
              </w:rPr>
              <w:t xml:space="preserve"> </w:t>
            </w:r>
            <w:r w:rsidRPr="00AC046D">
              <w:rPr>
                <w:rFonts w:hint="eastAsia"/>
                <w:sz w:val="24"/>
              </w:rPr>
              <w:t>日</w:t>
            </w:r>
          </w:p>
        </w:tc>
        <w:tc>
          <w:tcPr>
            <w:tcW w:w="7427" w:type="dxa"/>
            <w:gridSpan w:val="2"/>
            <w:vAlign w:val="center"/>
          </w:tcPr>
          <w:p w:rsidR="00383C60" w:rsidRPr="00AC046D" w:rsidRDefault="00AC046D" w:rsidP="00136B32">
            <w:pPr>
              <w:jc w:val="center"/>
              <w:rPr>
                <w:sz w:val="24"/>
              </w:rPr>
            </w:pPr>
            <w:r>
              <w:rPr>
                <w:rFonts w:hint="eastAsia"/>
                <w:sz w:val="24"/>
              </w:rPr>
              <w:t>年　　　月　　　日</w:t>
            </w:r>
          </w:p>
        </w:tc>
      </w:tr>
      <w:tr w:rsidR="00AC046D" w:rsidTr="00136B32">
        <w:trPr>
          <w:trHeight w:val="1417"/>
        </w:trPr>
        <w:tc>
          <w:tcPr>
            <w:tcW w:w="2211" w:type="dxa"/>
            <w:vAlign w:val="center"/>
          </w:tcPr>
          <w:p w:rsidR="00383C60" w:rsidRPr="00AC046D" w:rsidRDefault="00383C60" w:rsidP="00AC046D">
            <w:pPr>
              <w:jc w:val="center"/>
              <w:rPr>
                <w:sz w:val="24"/>
              </w:rPr>
            </w:pPr>
            <w:r w:rsidRPr="00AC046D">
              <w:rPr>
                <w:rFonts w:hint="eastAsia"/>
                <w:sz w:val="24"/>
              </w:rPr>
              <w:t>業</w:t>
            </w:r>
            <w:r w:rsidR="00AC046D">
              <w:rPr>
                <w:rFonts w:hint="eastAsia"/>
                <w:sz w:val="24"/>
              </w:rPr>
              <w:t xml:space="preserve"> </w:t>
            </w:r>
            <w:r w:rsidRPr="00AC046D">
              <w:rPr>
                <w:rFonts w:hint="eastAsia"/>
                <w:sz w:val="24"/>
              </w:rPr>
              <w:t>務</w:t>
            </w:r>
            <w:r w:rsidR="00AC046D">
              <w:rPr>
                <w:rFonts w:hint="eastAsia"/>
                <w:sz w:val="24"/>
              </w:rPr>
              <w:t xml:space="preserve"> </w:t>
            </w:r>
            <w:r w:rsidRPr="00AC046D">
              <w:rPr>
                <w:rFonts w:hint="eastAsia"/>
                <w:sz w:val="24"/>
              </w:rPr>
              <w:t>内</w:t>
            </w:r>
            <w:r w:rsidR="00AC046D">
              <w:rPr>
                <w:rFonts w:hint="eastAsia"/>
                <w:sz w:val="24"/>
              </w:rPr>
              <w:t xml:space="preserve"> </w:t>
            </w:r>
            <w:r w:rsidRPr="00AC046D">
              <w:rPr>
                <w:rFonts w:hint="eastAsia"/>
                <w:sz w:val="24"/>
              </w:rPr>
              <w:t>容</w:t>
            </w:r>
          </w:p>
        </w:tc>
        <w:tc>
          <w:tcPr>
            <w:tcW w:w="7427" w:type="dxa"/>
            <w:gridSpan w:val="2"/>
          </w:tcPr>
          <w:p w:rsidR="00383C60" w:rsidRPr="00AC046D" w:rsidRDefault="00383C60" w:rsidP="00383C60">
            <w:pPr>
              <w:rPr>
                <w:sz w:val="24"/>
              </w:rPr>
            </w:pPr>
          </w:p>
        </w:tc>
      </w:tr>
      <w:tr w:rsidR="00AC046D" w:rsidTr="00136B32">
        <w:trPr>
          <w:trHeight w:val="454"/>
        </w:trPr>
        <w:tc>
          <w:tcPr>
            <w:tcW w:w="2211" w:type="dxa"/>
            <w:vAlign w:val="center"/>
          </w:tcPr>
          <w:p w:rsidR="00383C60" w:rsidRPr="00AC046D" w:rsidRDefault="00383C60" w:rsidP="00AC046D">
            <w:pPr>
              <w:jc w:val="center"/>
              <w:rPr>
                <w:sz w:val="24"/>
              </w:rPr>
            </w:pPr>
            <w:r w:rsidRPr="00AC046D">
              <w:rPr>
                <w:rFonts w:hint="eastAsia"/>
                <w:sz w:val="24"/>
              </w:rPr>
              <w:t>社</w:t>
            </w:r>
            <w:r w:rsidR="00AC046D">
              <w:rPr>
                <w:rFonts w:hint="eastAsia"/>
                <w:sz w:val="24"/>
              </w:rPr>
              <w:t xml:space="preserve">　</w:t>
            </w:r>
            <w:r w:rsidRPr="00AC046D">
              <w:rPr>
                <w:rFonts w:hint="eastAsia"/>
                <w:sz w:val="24"/>
              </w:rPr>
              <w:t>員</w:t>
            </w:r>
            <w:r w:rsidR="00AC046D">
              <w:rPr>
                <w:rFonts w:hint="eastAsia"/>
                <w:sz w:val="24"/>
              </w:rPr>
              <w:t xml:space="preserve">　</w:t>
            </w:r>
            <w:r w:rsidRPr="00AC046D">
              <w:rPr>
                <w:rFonts w:hint="eastAsia"/>
                <w:sz w:val="24"/>
              </w:rPr>
              <w:t>数</w:t>
            </w:r>
          </w:p>
        </w:tc>
        <w:tc>
          <w:tcPr>
            <w:tcW w:w="7427" w:type="dxa"/>
            <w:gridSpan w:val="2"/>
            <w:vAlign w:val="center"/>
          </w:tcPr>
          <w:p w:rsidR="00383C60" w:rsidRPr="00AC046D" w:rsidRDefault="00AC046D" w:rsidP="00136B32">
            <w:pPr>
              <w:tabs>
                <w:tab w:val="right" w:pos="7211"/>
              </w:tabs>
              <w:rPr>
                <w:sz w:val="24"/>
              </w:rPr>
            </w:pPr>
            <w:r>
              <w:rPr>
                <w:rFonts w:hint="eastAsia"/>
                <w:sz w:val="24"/>
              </w:rPr>
              <w:t>社員数　　　　　　名（うち常勤社員数　　　　　　名）</w:t>
            </w:r>
            <w:r w:rsidR="00136B32">
              <w:rPr>
                <w:sz w:val="24"/>
              </w:rPr>
              <w:tab/>
            </w:r>
          </w:p>
        </w:tc>
      </w:tr>
      <w:tr w:rsidR="00AC046D" w:rsidTr="00136B32">
        <w:trPr>
          <w:trHeight w:val="1361"/>
        </w:trPr>
        <w:tc>
          <w:tcPr>
            <w:tcW w:w="2211" w:type="dxa"/>
            <w:vAlign w:val="center"/>
          </w:tcPr>
          <w:p w:rsidR="00383C60" w:rsidRPr="00AC046D" w:rsidRDefault="00383C60" w:rsidP="00AC046D">
            <w:pPr>
              <w:jc w:val="center"/>
              <w:rPr>
                <w:sz w:val="24"/>
              </w:rPr>
            </w:pPr>
            <w:r w:rsidRPr="00AC046D">
              <w:rPr>
                <w:rFonts w:hint="eastAsia"/>
                <w:sz w:val="24"/>
              </w:rPr>
              <w:t>主な受託事業</w:t>
            </w:r>
          </w:p>
          <w:p w:rsidR="00383C60" w:rsidRPr="00AC046D" w:rsidRDefault="00383C60" w:rsidP="00AC046D">
            <w:pPr>
              <w:jc w:val="center"/>
              <w:rPr>
                <w:sz w:val="24"/>
              </w:rPr>
            </w:pPr>
            <w:r w:rsidRPr="00AC046D">
              <w:rPr>
                <w:rFonts w:hint="eastAsia"/>
                <w:sz w:val="24"/>
              </w:rPr>
              <w:t>（過去</w:t>
            </w:r>
            <w:r w:rsidRPr="00AC046D">
              <w:rPr>
                <w:rFonts w:hint="eastAsia"/>
                <w:sz w:val="24"/>
              </w:rPr>
              <w:t>3</w:t>
            </w:r>
            <w:r w:rsidRPr="00AC046D">
              <w:rPr>
                <w:rFonts w:hint="eastAsia"/>
                <w:sz w:val="24"/>
              </w:rPr>
              <w:t>年間）</w:t>
            </w:r>
          </w:p>
        </w:tc>
        <w:tc>
          <w:tcPr>
            <w:tcW w:w="7427" w:type="dxa"/>
            <w:gridSpan w:val="2"/>
          </w:tcPr>
          <w:p w:rsidR="00383C60" w:rsidRPr="00AC046D" w:rsidRDefault="00383C60" w:rsidP="00383C60">
            <w:pPr>
              <w:rPr>
                <w:sz w:val="24"/>
              </w:rPr>
            </w:pPr>
          </w:p>
        </w:tc>
      </w:tr>
      <w:tr w:rsidR="00AC046D" w:rsidTr="00AC046D">
        <w:trPr>
          <w:trHeight w:val="454"/>
        </w:trPr>
        <w:tc>
          <w:tcPr>
            <w:tcW w:w="2211" w:type="dxa"/>
            <w:vAlign w:val="center"/>
          </w:tcPr>
          <w:p w:rsidR="00383C60" w:rsidRPr="00AC046D" w:rsidRDefault="00383C60" w:rsidP="00AC046D">
            <w:pPr>
              <w:jc w:val="center"/>
              <w:rPr>
                <w:sz w:val="24"/>
              </w:rPr>
            </w:pPr>
            <w:r w:rsidRPr="00AC046D">
              <w:rPr>
                <w:rFonts w:hint="eastAsia"/>
                <w:sz w:val="24"/>
              </w:rPr>
              <w:t>資</w:t>
            </w:r>
            <w:r w:rsidR="00AC046D">
              <w:rPr>
                <w:rFonts w:hint="eastAsia"/>
                <w:sz w:val="24"/>
              </w:rPr>
              <w:t xml:space="preserve">　</w:t>
            </w:r>
            <w:r w:rsidRPr="00AC046D">
              <w:rPr>
                <w:rFonts w:hint="eastAsia"/>
                <w:sz w:val="24"/>
              </w:rPr>
              <w:t>本</w:t>
            </w:r>
            <w:r w:rsidR="00AC046D">
              <w:rPr>
                <w:rFonts w:hint="eastAsia"/>
                <w:sz w:val="24"/>
              </w:rPr>
              <w:t xml:space="preserve">　</w:t>
            </w:r>
            <w:r w:rsidRPr="00AC046D">
              <w:rPr>
                <w:rFonts w:hint="eastAsia"/>
                <w:sz w:val="24"/>
              </w:rPr>
              <w:t>金</w:t>
            </w:r>
          </w:p>
        </w:tc>
        <w:tc>
          <w:tcPr>
            <w:tcW w:w="7427" w:type="dxa"/>
            <w:gridSpan w:val="2"/>
          </w:tcPr>
          <w:p w:rsidR="00383C60" w:rsidRPr="00AC046D" w:rsidRDefault="00383C60" w:rsidP="00383C60">
            <w:pPr>
              <w:rPr>
                <w:sz w:val="24"/>
              </w:rPr>
            </w:pPr>
          </w:p>
        </w:tc>
      </w:tr>
      <w:tr w:rsidR="00AC046D" w:rsidTr="00136B32">
        <w:trPr>
          <w:trHeight w:val="397"/>
        </w:trPr>
        <w:tc>
          <w:tcPr>
            <w:tcW w:w="2211" w:type="dxa"/>
            <w:vMerge w:val="restart"/>
            <w:vAlign w:val="center"/>
          </w:tcPr>
          <w:p w:rsidR="00AC046D" w:rsidRPr="00AC046D" w:rsidRDefault="00AC046D" w:rsidP="00AC046D">
            <w:pPr>
              <w:jc w:val="center"/>
              <w:rPr>
                <w:sz w:val="24"/>
              </w:rPr>
            </w:pPr>
            <w:r>
              <w:rPr>
                <w:rFonts w:hint="eastAsia"/>
                <w:sz w:val="24"/>
              </w:rPr>
              <w:t>応募資格の確認</w:t>
            </w:r>
          </w:p>
        </w:tc>
        <w:tc>
          <w:tcPr>
            <w:tcW w:w="7427" w:type="dxa"/>
            <w:gridSpan w:val="2"/>
          </w:tcPr>
          <w:p w:rsidR="00AC046D" w:rsidRPr="00AC046D" w:rsidRDefault="00AC046D" w:rsidP="00383C60">
            <w:pPr>
              <w:rPr>
                <w:sz w:val="24"/>
              </w:rPr>
            </w:pPr>
            <w:r w:rsidRPr="00AC046D">
              <w:rPr>
                <w:rFonts w:hint="eastAsia"/>
                <w:sz w:val="24"/>
              </w:rPr>
              <w:t>下記の応募資格要件の該当項目に〇印を記入して下さい。</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widowControl/>
              <w:rPr>
                <w:color w:val="000000"/>
                <w:sz w:val="24"/>
              </w:rPr>
            </w:pPr>
            <w:r w:rsidRPr="00AC046D">
              <w:rPr>
                <w:rFonts w:hint="eastAsia"/>
                <w:color w:val="000000"/>
                <w:sz w:val="24"/>
              </w:rPr>
              <w:t>地方自治法施行令第</w:t>
            </w:r>
            <w:r w:rsidRPr="00AC046D">
              <w:rPr>
                <w:rFonts w:hint="eastAsia"/>
                <w:color w:val="000000"/>
                <w:sz w:val="24"/>
              </w:rPr>
              <w:t>167</w:t>
            </w:r>
            <w:r w:rsidRPr="00AC046D">
              <w:rPr>
                <w:rFonts w:hint="eastAsia"/>
                <w:color w:val="000000"/>
                <w:sz w:val="24"/>
              </w:rPr>
              <w:t>条の４第１項の規定に該当しない</w:t>
            </w:r>
          </w:p>
        </w:tc>
      </w:tr>
      <w:tr w:rsidR="00AC046D" w:rsidTr="00136B32">
        <w:trPr>
          <w:trHeight w:val="454"/>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公租公課の滞納がない</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沖縄本島内に本店又は支店或いは営業所又は事業所のいずれかを有する</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過去５年間において、国又は地方公共団体の補助金を活用した省エネ化等に係る設備導入業務の実績を有する</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告示日において、国、県、市町村から指名停止等の措置を受けていない</w:t>
            </w:r>
          </w:p>
        </w:tc>
        <w:bookmarkStart w:id="0" w:name="_GoBack"/>
        <w:bookmarkEnd w:id="0"/>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暴力団による不当な行為の防止等に</w:t>
            </w:r>
            <w:r w:rsidR="00490FB6">
              <w:rPr>
                <w:rFonts w:hint="eastAsia"/>
                <w:sz w:val="24"/>
              </w:rPr>
              <w:t>関する法律又は読谷村暴力団排除条例で定義された暴力団</w:t>
            </w:r>
            <w:r w:rsidR="00136B32" w:rsidRPr="00C57611">
              <w:rPr>
                <w:rFonts w:asciiTheme="minorEastAsia" w:hAnsiTheme="minorEastAsia" w:hint="eastAsia"/>
                <w:sz w:val="24"/>
              </w:rPr>
              <w:t>及びそれらの利益となる活動を行うものでないこと</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業務遂行のための有資格者及びその他必要な要件等を満たすことが確認できる</w:t>
            </w:r>
          </w:p>
        </w:tc>
      </w:tr>
      <w:tr w:rsidR="00AC046D" w:rsidTr="00136B32">
        <w:trPr>
          <w:trHeight w:val="454"/>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国が行う補助事業等に係る補助金申請を行うことができる</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共同企業体で協定が交わされている</w:t>
            </w:r>
          </w:p>
        </w:tc>
      </w:tr>
      <w:tr w:rsidR="00AC046D" w:rsidTr="00AC046D">
        <w:trPr>
          <w:trHeight w:val="510"/>
        </w:trPr>
        <w:tc>
          <w:tcPr>
            <w:tcW w:w="2211" w:type="dxa"/>
            <w:vMerge/>
            <w:vAlign w:val="center"/>
          </w:tcPr>
          <w:p w:rsidR="00AC046D" w:rsidRPr="00AC046D" w:rsidRDefault="00AC046D" w:rsidP="00AC046D">
            <w:pPr>
              <w:jc w:val="center"/>
              <w:rPr>
                <w:sz w:val="24"/>
              </w:rPr>
            </w:pPr>
          </w:p>
        </w:tc>
        <w:tc>
          <w:tcPr>
            <w:tcW w:w="624" w:type="dxa"/>
          </w:tcPr>
          <w:p w:rsidR="00AC046D" w:rsidRPr="00AC046D" w:rsidRDefault="00AC046D" w:rsidP="00383C60">
            <w:pPr>
              <w:rPr>
                <w:sz w:val="24"/>
              </w:rPr>
            </w:pPr>
          </w:p>
        </w:tc>
        <w:tc>
          <w:tcPr>
            <w:tcW w:w="6803" w:type="dxa"/>
            <w:vAlign w:val="center"/>
          </w:tcPr>
          <w:p w:rsidR="00AC046D" w:rsidRPr="00AC046D" w:rsidRDefault="00AC046D" w:rsidP="00AC046D">
            <w:pPr>
              <w:rPr>
                <w:sz w:val="24"/>
              </w:rPr>
            </w:pPr>
            <w:r w:rsidRPr="00AC046D">
              <w:rPr>
                <w:rFonts w:hint="eastAsia"/>
                <w:sz w:val="24"/>
              </w:rPr>
              <w:t>構成員もしくは下請業者に読谷村内事業所が</w:t>
            </w:r>
            <w:r w:rsidRPr="00AC046D">
              <w:rPr>
                <w:rFonts w:hint="eastAsia"/>
                <w:sz w:val="24"/>
              </w:rPr>
              <w:t>1</w:t>
            </w:r>
            <w:r w:rsidRPr="00AC046D">
              <w:rPr>
                <w:rFonts w:hint="eastAsia"/>
                <w:sz w:val="24"/>
              </w:rPr>
              <w:t>社以上いる</w:t>
            </w:r>
          </w:p>
        </w:tc>
      </w:tr>
    </w:tbl>
    <w:p w:rsidR="0020255D" w:rsidRDefault="0020255D"/>
    <w:sectPr w:rsidR="0020255D" w:rsidSect="00AC046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26" w:rsidRDefault="00471926" w:rsidP="00490FB6">
      <w:r>
        <w:separator/>
      </w:r>
    </w:p>
  </w:endnote>
  <w:endnote w:type="continuationSeparator" w:id="0">
    <w:p w:rsidR="00471926" w:rsidRDefault="00471926" w:rsidP="00490FB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26" w:rsidRDefault="00471926" w:rsidP="00490FB6">
      <w:r>
        <w:separator/>
      </w:r>
    </w:p>
  </w:footnote>
  <w:footnote w:type="continuationSeparator" w:id="0">
    <w:p w:rsidR="00471926" w:rsidRDefault="00471926" w:rsidP="00490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55D"/>
    <w:rsid w:val="00136B32"/>
    <w:rsid w:val="00154EF1"/>
    <w:rsid w:val="0020255D"/>
    <w:rsid w:val="0034043F"/>
    <w:rsid w:val="00383C60"/>
    <w:rsid w:val="00471926"/>
    <w:rsid w:val="00490FB6"/>
    <w:rsid w:val="00613A23"/>
    <w:rsid w:val="00AA5B98"/>
    <w:rsid w:val="00AC046D"/>
    <w:rsid w:val="00C576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90FB6"/>
    <w:pPr>
      <w:tabs>
        <w:tab w:val="center" w:pos="4252"/>
        <w:tab w:val="right" w:pos="8504"/>
      </w:tabs>
      <w:snapToGrid w:val="0"/>
    </w:pPr>
  </w:style>
  <w:style w:type="character" w:customStyle="1" w:styleId="a5">
    <w:name w:val="ヘッダー (文字)"/>
    <w:basedOn w:val="a0"/>
    <w:link w:val="a4"/>
    <w:uiPriority w:val="99"/>
    <w:rsid w:val="00490FB6"/>
  </w:style>
  <w:style w:type="paragraph" w:styleId="a6">
    <w:name w:val="footer"/>
    <w:basedOn w:val="a"/>
    <w:link w:val="a7"/>
    <w:uiPriority w:val="99"/>
    <w:unhideWhenUsed/>
    <w:rsid w:val="00490FB6"/>
    <w:pPr>
      <w:tabs>
        <w:tab w:val="center" w:pos="4252"/>
        <w:tab w:val="right" w:pos="8504"/>
      </w:tabs>
      <w:snapToGrid w:val="0"/>
    </w:pPr>
  </w:style>
  <w:style w:type="character" w:customStyle="1" w:styleId="a7">
    <w:name w:val="フッター (文字)"/>
    <w:basedOn w:val="a0"/>
    <w:link w:val="a6"/>
    <w:uiPriority w:val="99"/>
    <w:rsid w:val="00490FB6"/>
  </w:style>
  <w:style w:type="paragraph" w:styleId="a8">
    <w:name w:val="Balloon Text"/>
    <w:basedOn w:val="a"/>
    <w:link w:val="a9"/>
    <w:uiPriority w:val="99"/>
    <w:semiHidden/>
    <w:unhideWhenUsed/>
    <w:rsid w:val="00490F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FB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377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B034-8470-4FD8-8E96-8F540A5B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chisa795</cp:lastModifiedBy>
  <cp:revision>4</cp:revision>
  <cp:lastPrinted>2024-12-25T23:39:00Z</cp:lastPrinted>
  <dcterms:created xsi:type="dcterms:W3CDTF">2024-12-25T04:29:00Z</dcterms:created>
  <dcterms:modified xsi:type="dcterms:W3CDTF">2024-12-26T05:01:00Z</dcterms:modified>
</cp:coreProperties>
</file>