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A57" w:rsidRPr="002D4B3A" w:rsidRDefault="00E21A57" w:rsidP="00E21A57">
      <w:pPr>
        <w:jc w:val="center"/>
        <w:rPr>
          <w:rFonts w:asciiTheme="minorEastAsia" w:hAnsiTheme="minorEastAsia"/>
          <w:sz w:val="24"/>
          <w:szCs w:val="21"/>
        </w:rPr>
      </w:pPr>
      <w:r w:rsidRPr="002D4B3A">
        <w:rPr>
          <w:rFonts w:asciiTheme="minorEastAsia" w:hAnsiTheme="minorEastAsia" w:hint="eastAsia"/>
          <w:sz w:val="24"/>
          <w:szCs w:val="21"/>
        </w:rPr>
        <w:t>読谷村農業委員会の委員及び農地利用最適化推進委員候補者募集要領</w:t>
      </w:r>
    </w:p>
    <w:p w:rsidR="00E21A57" w:rsidRPr="002E0EA5" w:rsidRDefault="00E21A57" w:rsidP="00E21A57">
      <w:pPr>
        <w:rPr>
          <w:rFonts w:asciiTheme="minorEastAsia" w:hAnsiTheme="minorEastAsia"/>
          <w:szCs w:val="21"/>
        </w:rPr>
      </w:pPr>
    </w:p>
    <w:p w:rsidR="00E21A57" w:rsidRPr="002E0EA5" w:rsidRDefault="00E21A57" w:rsidP="00E21A57">
      <w:pPr>
        <w:rPr>
          <w:rFonts w:asciiTheme="minorEastAsia" w:hAnsiTheme="minorEastAsia"/>
          <w:szCs w:val="21"/>
        </w:rPr>
      </w:pPr>
      <w:r w:rsidRPr="002E0EA5">
        <w:rPr>
          <w:rFonts w:asciiTheme="minorEastAsia" w:hAnsiTheme="minorEastAsia" w:hint="eastAsia"/>
          <w:szCs w:val="21"/>
        </w:rPr>
        <w:t>１</w:t>
      </w:r>
      <w:r>
        <w:rPr>
          <w:rFonts w:asciiTheme="minorEastAsia" w:hAnsiTheme="minorEastAsia" w:hint="eastAsia"/>
          <w:szCs w:val="21"/>
        </w:rPr>
        <w:t xml:space="preserve">　</w:t>
      </w:r>
      <w:r w:rsidRPr="002E0EA5">
        <w:rPr>
          <w:rFonts w:asciiTheme="minorEastAsia" w:hAnsiTheme="minorEastAsia" w:hint="eastAsia"/>
          <w:szCs w:val="21"/>
        </w:rPr>
        <w:t>目的</w:t>
      </w:r>
    </w:p>
    <w:p w:rsidR="00E21A57" w:rsidRDefault="00E21A57" w:rsidP="00E21A57">
      <w:pPr>
        <w:ind w:firstLineChars="200" w:firstLine="442"/>
        <w:rPr>
          <w:rFonts w:asciiTheme="minorEastAsia" w:hAnsiTheme="minorEastAsia"/>
          <w:szCs w:val="21"/>
        </w:rPr>
      </w:pPr>
      <w:r w:rsidRPr="002E0EA5">
        <w:rPr>
          <w:rFonts w:asciiTheme="minorEastAsia" w:hAnsiTheme="minorEastAsia" w:hint="eastAsia"/>
          <w:szCs w:val="21"/>
        </w:rPr>
        <w:t>農業委員会等に関する法律（昭和26年法律第88号）に基づき、読谷村農業委員会の委</w:t>
      </w:r>
    </w:p>
    <w:p w:rsidR="00E21A57" w:rsidRPr="002E0EA5" w:rsidRDefault="00E21A57" w:rsidP="00E21A57">
      <w:pPr>
        <w:ind w:firstLineChars="100" w:firstLine="221"/>
        <w:rPr>
          <w:rFonts w:asciiTheme="minorEastAsia" w:hAnsiTheme="minorEastAsia"/>
          <w:szCs w:val="21"/>
        </w:rPr>
      </w:pPr>
      <w:r w:rsidRPr="002E0EA5">
        <w:rPr>
          <w:rFonts w:asciiTheme="minorEastAsia" w:hAnsiTheme="minorEastAsia" w:hint="eastAsia"/>
          <w:szCs w:val="21"/>
        </w:rPr>
        <w:t>員及び農地利用最適化推進委員候補者の推薦を求めるとともに、募集を行う。</w:t>
      </w:r>
    </w:p>
    <w:p w:rsidR="00E21A57" w:rsidRPr="00030C5D" w:rsidRDefault="00E21A57" w:rsidP="00E21A57">
      <w:pPr>
        <w:rPr>
          <w:rFonts w:asciiTheme="minorEastAsia" w:hAnsiTheme="minorEastAsia"/>
          <w:szCs w:val="21"/>
        </w:rPr>
      </w:pPr>
    </w:p>
    <w:p w:rsidR="00E21A57" w:rsidRPr="002E0EA5" w:rsidRDefault="00E21A57" w:rsidP="00E21A57">
      <w:pPr>
        <w:rPr>
          <w:rFonts w:asciiTheme="minorEastAsia" w:hAnsiTheme="minorEastAsia"/>
          <w:szCs w:val="21"/>
        </w:rPr>
      </w:pPr>
      <w:r w:rsidRPr="002E0EA5">
        <w:rPr>
          <w:rFonts w:asciiTheme="minorEastAsia" w:hAnsiTheme="minorEastAsia" w:hint="eastAsia"/>
          <w:szCs w:val="21"/>
        </w:rPr>
        <w:t>２</w:t>
      </w:r>
      <w:r>
        <w:rPr>
          <w:rFonts w:asciiTheme="minorEastAsia" w:hAnsiTheme="minorEastAsia" w:hint="eastAsia"/>
          <w:szCs w:val="21"/>
        </w:rPr>
        <w:t xml:space="preserve">　</w:t>
      </w:r>
      <w:r w:rsidRPr="002E0EA5">
        <w:rPr>
          <w:rFonts w:asciiTheme="minorEastAsia" w:hAnsiTheme="minorEastAsia" w:hint="eastAsia"/>
          <w:szCs w:val="21"/>
        </w:rPr>
        <w:t>読谷村農業委員会の委員の概要</w:t>
      </w:r>
    </w:p>
    <w:p w:rsidR="00E21A57" w:rsidRDefault="00E21A57" w:rsidP="00E21A57">
      <w:pPr>
        <w:ind w:left="664" w:hangingChars="300" w:hanging="664"/>
        <w:rPr>
          <w:rFonts w:asciiTheme="minorEastAsia" w:hAnsiTheme="minorEastAsia"/>
          <w:szCs w:val="21"/>
        </w:rPr>
      </w:pPr>
      <w:r w:rsidRPr="002E0EA5">
        <w:rPr>
          <w:rFonts w:asciiTheme="minorEastAsia" w:hAnsiTheme="minorEastAsia" w:hint="eastAsia"/>
          <w:szCs w:val="21"/>
        </w:rPr>
        <w:t>（１）委員は、農業に関する識見を有し、農地等の利用の最適化の推進に関する事項その他</w:t>
      </w:r>
    </w:p>
    <w:p w:rsidR="00E21A57" w:rsidRDefault="00E21A57" w:rsidP="00E21A57">
      <w:pPr>
        <w:ind w:leftChars="200" w:left="663" w:hangingChars="100" w:hanging="221"/>
        <w:rPr>
          <w:rFonts w:asciiTheme="minorEastAsia" w:hAnsiTheme="minorEastAsia"/>
          <w:szCs w:val="21"/>
        </w:rPr>
      </w:pPr>
      <w:r w:rsidRPr="002E0EA5">
        <w:rPr>
          <w:rFonts w:asciiTheme="minorEastAsia" w:hAnsiTheme="minorEastAsia" w:hint="eastAsia"/>
          <w:szCs w:val="21"/>
        </w:rPr>
        <w:t>農業委員会の所掌に属する事項に関し、その職務を適切に行うことができる者のうちか</w:t>
      </w:r>
    </w:p>
    <w:p w:rsidR="00E21A57" w:rsidRPr="002E0EA5" w:rsidRDefault="00E21A57" w:rsidP="00E21A57">
      <w:pPr>
        <w:ind w:leftChars="200" w:left="663" w:hangingChars="100" w:hanging="221"/>
        <w:rPr>
          <w:rFonts w:asciiTheme="minorEastAsia" w:hAnsiTheme="minorEastAsia"/>
          <w:szCs w:val="21"/>
        </w:rPr>
      </w:pPr>
      <w:r w:rsidRPr="002E0EA5">
        <w:rPr>
          <w:rFonts w:asciiTheme="minorEastAsia" w:hAnsiTheme="minorEastAsia" w:hint="eastAsia"/>
          <w:szCs w:val="21"/>
        </w:rPr>
        <w:t>ら、村長が議会の同意を得て任命する。</w:t>
      </w:r>
    </w:p>
    <w:p w:rsidR="00E21A57" w:rsidRDefault="00E21A57" w:rsidP="00E21A57">
      <w:pPr>
        <w:ind w:left="664" w:hangingChars="300" w:hanging="664"/>
        <w:rPr>
          <w:rFonts w:asciiTheme="minorEastAsia" w:hAnsiTheme="minorEastAsia"/>
          <w:szCs w:val="21"/>
        </w:rPr>
      </w:pPr>
      <w:r w:rsidRPr="002E0EA5">
        <w:rPr>
          <w:rFonts w:asciiTheme="minorEastAsia" w:hAnsiTheme="minorEastAsia" w:hint="eastAsia"/>
          <w:szCs w:val="21"/>
        </w:rPr>
        <w:t>（２）定数は10人。その過半数を認定農業者等とし、農業委員会の所掌に属する事項に関し</w:t>
      </w:r>
    </w:p>
    <w:p w:rsidR="00E21A57" w:rsidRPr="002E0EA5" w:rsidRDefault="00E21A57" w:rsidP="00E21A57">
      <w:pPr>
        <w:ind w:leftChars="200" w:left="663" w:hangingChars="100" w:hanging="221"/>
        <w:rPr>
          <w:rFonts w:asciiTheme="minorEastAsia" w:hAnsiTheme="minorEastAsia"/>
          <w:szCs w:val="21"/>
        </w:rPr>
      </w:pPr>
      <w:r w:rsidRPr="002E0EA5">
        <w:rPr>
          <w:rFonts w:asciiTheme="minorEastAsia" w:hAnsiTheme="minorEastAsia" w:hint="eastAsia"/>
          <w:szCs w:val="21"/>
        </w:rPr>
        <w:t>利害関係を有しない者も含む。</w:t>
      </w:r>
    </w:p>
    <w:p w:rsidR="00E21A57" w:rsidRDefault="00E21A57" w:rsidP="00E21A57">
      <w:pPr>
        <w:ind w:left="664" w:hangingChars="300" w:hanging="664"/>
        <w:rPr>
          <w:rFonts w:asciiTheme="minorEastAsia" w:hAnsiTheme="minorEastAsia"/>
          <w:szCs w:val="21"/>
        </w:rPr>
      </w:pPr>
      <w:r w:rsidRPr="002E0EA5">
        <w:rPr>
          <w:rFonts w:asciiTheme="minorEastAsia" w:hAnsiTheme="minorEastAsia" w:hint="eastAsia"/>
          <w:szCs w:val="21"/>
        </w:rPr>
        <w:t>（３）身分及び報酬は地方自治法第203条の２に規定する特別職の非常勤職員で、読谷村特</w:t>
      </w:r>
    </w:p>
    <w:p w:rsidR="00E21A57" w:rsidRDefault="00E21A57" w:rsidP="00E21A57">
      <w:pPr>
        <w:ind w:leftChars="200" w:left="663" w:hangingChars="100" w:hanging="221"/>
        <w:rPr>
          <w:rFonts w:asciiTheme="minorEastAsia" w:hAnsiTheme="minorEastAsia"/>
          <w:szCs w:val="21"/>
        </w:rPr>
      </w:pPr>
      <w:r w:rsidRPr="002E0EA5">
        <w:rPr>
          <w:rFonts w:asciiTheme="minorEastAsia" w:hAnsiTheme="minorEastAsia" w:hint="eastAsia"/>
          <w:szCs w:val="21"/>
        </w:rPr>
        <w:t>別職の職員で非常勤のものの報酬及び費用弁償に関する条例に基づき報酬及び費用弁償</w:t>
      </w:r>
    </w:p>
    <w:p w:rsidR="00E21A57" w:rsidRPr="002E0EA5" w:rsidRDefault="00E21A57" w:rsidP="00E21A57">
      <w:pPr>
        <w:ind w:leftChars="200" w:left="663" w:hangingChars="100" w:hanging="221"/>
        <w:rPr>
          <w:rFonts w:asciiTheme="minorEastAsia" w:hAnsiTheme="minorEastAsia"/>
          <w:szCs w:val="21"/>
        </w:rPr>
      </w:pPr>
      <w:r w:rsidRPr="002E0EA5">
        <w:rPr>
          <w:rFonts w:asciiTheme="minorEastAsia" w:hAnsiTheme="minorEastAsia" w:hint="eastAsia"/>
          <w:szCs w:val="21"/>
        </w:rPr>
        <w:t>を支給する。</w:t>
      </w:r>
    </w:p>
    <w:p w:rsidR="00E21A57" w:rsidRPr="002E0EA5" w:rsidRDefault="00E21A57" w:rsidP="00E21A57">
      <w:pPr>
        <w:rPr>
          <w:rFonts w:asciiTheme="minorEastAsia" w:hAnsiTheme="minorEastAsia"/>
          <w:szCs w:val="21"/>
        </w:rPr>
      </w:pPr>
      <w:r w:rsidRPr="002E0EA5">
        <w:rPr>
          <w:rFonts w:asciiTheme="minorEastAsia" w:hAnsiTheme="minorEastAsia" w:hint="eastAsia"/>
          <w:szCs w:val="21"/>
        </w:rPr>
        <w:t>（４）任期は</w:t>
      </w:r>
      <w:r>
        <w:rPr>
          <w:rFonts w:asciiTheme="minorEastAsia" w:hAnsiTheme="minorEastAsia" w:hint="eastAsia"/>
          <w:szCs w:val="21"/>
        </w:rPr>
        <w:t>、</w:t>
      </w:r>
      <w:r w:rsidRPr="002E0EA5">
        <w:rPr>
          <w:rFonts w:asciiTheme="minorEastAsia" w:hAnsiTheme="minorEastAsia" w:hint="eastAsia"/>
          <w:szCs w:val="21"/>
        </w:rPr>
        <w:t>令和</w:t>
      </w:r>
      <w:r>
        <w:rPr>
          <w:rFonts w:asciiTheme="minorEastAsia" w:hAnsiTheme="minorEastAsia" w:hint="eastAsia"/>
          <w:szCs w:val="21"/>
        </w:rPr>
        <w:t>８</w:t>
      </w:r>
      <w:r w:rsidRPr="002E0EA5">
        <w:rPr>
          <w:rFonts w:asciiTheme="minorEastAsia" w:hAnsiTheme="minorEastAsia" w:hint="eastAsia"/>
          <w:szCs w:val="21"/>
        </w:rPr>
        <w:t>年10月１日</w:t>
      </w:r>
      <w:bookmarkStart w:id="0" w:name="_GoBack"/>
      <w:bookmarkEnd w:id="0"/>
      <w:r w:rsidRPr="002E0EA5">
        <w:rPr>
          <w:rFonts w:asciiTheme="minorEastAsia" w:hAnsiTheme="minorEastAsia" w:hint="eastAsia"/>
          <w:szCs w:val="21"/>
        </w:rPr>
        <w:t>から令和</w:t>
      </w:r>
      <w:r>
        <w:rPr>
          <w:rFonts w:asciiTheme="minorEastAsia" w:hAnsiTheme="minorEastAsia" w:hint="eastAsia"/>
          <w:szCs w:val="21"/>
        </w:rPr>
        <w:t>11</w:t>
      </w:r>
      <w:r w:rsidRPr="002E0EA5">
        <w:rPr>
          <w:rFonts w:asciiTheme="minorEastAsia" w:hAnsiTheme="minorEastAsia" w:hint="eastAsia"/>
          <w:szCs w:val="21"/>
        </w:rPr>
        <w:t>年９月30日まで。</w:t>
      </w:r>
    </w:p>
    <w:p w:rsidR="00E21A57" w:rsidRPr="002E0EA5" w:rsidRDefault="00E21A57" w:rsidP="00E21A57">
      <w:pPr>
        <w:rPr>
          <w:rFonts w:asciiTheme="minorEastAsia" w:hAnsiTheme="minorEastAsia"/>
          <w:szCs w:val="21"/>
        </w:rPr>
      </w:pPr>
    </w:p>
    <w:p w:rsidR="00E21A57" w:rsidRPr="002E0EA5" w:rsidRDefault="00E21A57" w:rsidP="00E21A57">
      <w:pPr>
        <w:rPr>
          <w:rFonts w:asciiTheme="minorEastAsia" w:hAnsiTheme="minorEastAsia"/>
          <w:szCs w:val="21"/>
        </w:rPr>
      </w:pPr>
      <w:r w:rsidRPr="002E0EA5">
        <w:rPr>
          <w:rFonts w:asciiTheme="minorEastAsia" w:hAnsiTheme="minorEastAsia" w:hint="eastAsia"/>
          <w:szCs w:val="21"/>
        </w:rPr>
        <w:t>３</w:t>
      </w:r>
      <w:r>
        <w:rPr>
          <w:rFonts w:asciiTheme="minorEastAsia" w:hAnsiTheme="minorEastAsia" w:hint="eastAsia"/>
          <w:szCs w:val="21"/>
        </w:rPr>
        <w:t xml:space="preserve">　</w:t>
      </w:r>
      <w:r w:rsidRPr="002E0EA5">
        <w:rPr>
          <w:rFonts w:asciiTheme="minorEastAsia" w:hAnsiTheme="minorEastAsia" w:hint="eastAsia"/>
          <w:szCs w:val="21"/>
        </w:rPr>
        <w:t>読谷村農地利用最適化推進委員の概要</w:t>
      </w:r>
    </w:p>
    <w:p w:rsidR="00E21A57" w:rsidRDefault="00E21A57" w:rsidP="00E21A57">
      <w:pPr>
        <w:ind w:left="664" w:hangingChars="300" w:hanging="664"/>
        <w:rPr>
          <w:rFonts w:asciiTheme="minorEastAsia" w:hAnsiTheme="minorEastAsia"/>
          <w:szCs w:val="21"/>
        </w:rPr>
      </w:pPr>
      <w:r w:rsidRPr="002E0EA5">
        <w:rPr>
          <w:rFonts w:asciiTheme="minorEastAsia" w:hAnsiTheme="minorEastAsia" w:hint="eastAsia"/>
          <w:szCs w:val="21"/>
        </w:rPr>
        <w:t>（１）農地利用最適化推進委員は、農地利用の最適化推進に熱意と識見をもって職務を適切</w:t>
      </w:r>
    </w:p>
    <w:p w:rsidR="00E21A57" w:rsidRPr="002E0EA5" w:rsidRDefault="00E21A57" w:rsidP="00E21A57">
      <w:pPr>
        <w:ind w:leftChars="200" w:left="663" w:hangingChars="100" w:hanging="221"/>
        <w:rPr>
          <w:rFonts w:asciiTheme="minorEastAsia" w:hAnsiTheme="minorEastAsia"/>
          <w:szCs w:val="21"/>
        </w:rPr>
      </w:pPr>
      <w:r w:rsidRPr="002E0EA5">
        <w:rPr>
          <w:rFonts w:asciiTheme="minorEastAsia" w:hAnsiTheme="minorEastAsia" w:hint="eastAsia"/>
          <w:szCs w:val="21"/>
        </w:rPr>
        <w:t>に行うことができる者のうちから、農業委員会が委嘱する。</w:t>
      </w:r>
    </w:p>
    <w:p w:rsidR="00E21A57" w:rsidRDefault="00E21A57" w:rsidP="00E21A57">
      <w:pPr>
        <w:ind w:left="664" w:hangingChars="300" w:hanging="664"/>
        <w:rPr>
          <w:rFonts w:asciiTheme="minorEastAsia" w:hAnsiTheme="minorEastAsia"/>
          <w:szCs w:val="21"/>
        </w:rPr>
      </w:pPr>
      <w:r w:rsidRPr="002E0EA5">
        <w:rPr>
          <w:rFonts w:asciiTheme="minorEastAsia" w:hAnsiTheme="minorEastAsia" w:hint="eastAsia"/>
          <w:szCs w:val="21"/>
        </w:rPr>
        <w:t>（２）定数は</w:t>
      </w:r>
      <w:r w:rsidRPr="00934837">
        <w:rPr>
          <w:rFonts w:asciiTheme="minorEastAsia" w:hAnsiTheme="minorEastAsia" w:hint="eastAsia"/>
          <w:szCs w:val="21"/>
        </w:rPr>
        <w:t>８人。担当する区域及び推進委員の数は、渡慶次小学校区（長浜、宇座、瀬名</w:t>
      </w:r>
    </w:p>
    <w:p w:rsidR="00E21A57" w:rsidRDefault="00E21A57" w:rsidP="00E21A57">
      <w:pPr>
        <w:ind w:leftChars="200" w:left="663" w:hangingChars="100" w:hanging="221"/>
        <w:rPr>
          <w:rFonts w:asciiTheme="minorEastAsia" w:hAnsiTheme="minorEastAsia"/>
          <w:szCs w:val="21"/>
        </w:rPr>
      </w:pPr>
      <w:r w:rsidRPr="00934837">
        <w:rPr>
          <w:rFonts w:asciiTheme="minorEastAsia" w:hAnsiTheme="minorEastAsia" w:hint="eastAsia"/>
          <w:szCs w:val="21"/>
        </w:rPr>
        <w:t>波、儀間、渡慶次）３人、読谷小学校区（高志保、波平、上池、都屋）２人、喜名小学</w:t>
      </w:r>
    </w:p>
    <w:p w:rsidR="00E21A57" w:rsidRDefault="00E21A57" w:rsidP="00E21A57">
      <w:pPr>
        <w:ind w:leftChars="200" w:left="663" w:hangingChars="100" w:hanging="221"/>
        <w:rPr>
          <w:rFonts w:asciiTheme="minorEastAsia" w:hAnsiTheme="minorEastAsia"/>
          <w:szCs w:val="21"/>
        </w:rPr>
      </w:pPr>
      <w:r w:rsidRPr="00934837">
        <w:rPr>
          <w:rFonts w:asciiTheme="minorEastAsia" w:hAnsiTheme="minorEastAsia" w:hint="eastAsia"/>
          <w:szCs w:val="21"/>
        </w:rPr>
        <w:t>校区（座喜味、喜名、親志）１人、古堅小学校区（楚辺、大木、伊良皆、長田）１人、</w:t>
      </w:r>
    </w:p>
    <w:p w:rsidR="00E21A57" w:rsidRPr="002E0EA5" w:rsidRDefault="00E21A57" w:rsidP="00E21A57">
      <w:pPr>
        <w:ind w:leftChars="200" w:left="663" w:hangingChars="100" w:hanging="221"/>
        <w:rPr>
          <w:rFonts w:asciiTheme="minorEastAsia" w:hAnsiTheme="minorEastAsia"/>
          <w:szCs w:val="21"/>
        </w:rPr>
      </w:pPr>
      <w:r w:rsidRPr="00934837">
        <w:rPr>
          <w:rFonts w:asciiTheme="minorEastAsia" w:hAnsiTheme="minorEastAsia" w:hint="eastAsia"/>
          <w:szCs w:val="21"/>
        </w:rPr>
        <w:t>古堅南小学校区（渡具知、古堅、比謝、大湾、牧原、比謝矼）１人</w:t>
      </w:r>
      <w:r w:rsidRPr="002E0EA5">
        <w:rPr>
          <w:rFonts w:asciiTheme="minorEastAsia" w:hAnsiTheme="minorEastAsia" w:hint="eastAsia"/>
          <w:szCs w:val="21"/>
        </w:rPr>
        <w:t>とする。</w:t>
      </w:r>
    </w:p>
    <w:p w:rsidR="00E21A57" w:rsidRPr="002E0EA5" w:rsidRDefault="00E21A57" w:rsidP="00E21A57">
      <w:pPr>
        <w:rPr>
          <w:rFonts w:asciiTheme="minorEastAsia" w:hAnsiTheme="minorEastAsia"/>
          <w:szCs w:val="21"/>
        </w:rPr>
      </w:pPr>
    </w:p>
    <w:p w:rsidR="00E21A57" w:rsidRPr="002E0EA5" w:rsidRDefault="00E21A57" w:rsidP="00E21A57">
      <w:pPr>
        <w:rPr>
          <w:rFonts w:asciiTheme="minorEastAsia" w:hAnsiTheme="minorEastAsia"/>
          <w:szCs w:val="21"/>
        </w:rPr>
      </w:pPr>
      <w:r w:rsidRPr="002E0EA5">
        <w:rPr>
          <w:rFonts w:asciiTheme="minorEastAsia" w:hAnsiTheme="minorEastAsia" w:hint="eastAsia"/>
          <w:szCs w:val="21"/>
        </w:rPr>
        <w:t>４</w:t>
      </w:r>
      <w:r>
        <w:rPr>
          <w:rFonts w:asciiTheme="minorEastAsia" w:hAnsiTheme="minorEastAsia" w:hint="eastAsia"/>
          <w:szCs w:val="21"/>
        </w:rPr>
        <w:t xml:space="preserve">　</w:t>
      </w:r>
      <w:r w:rsidRPr="002E0EA5">
        <w:rPr>
          <w:rFonts w:asciiTheme="minorEastAsia" w:hAnsiTheme="minorEastAsia" w:hint="eastAsia"/>
          <w:szCs w:val="21"/>
        </w:rPr>
        <w:t>主な業務内容</w:t>
      </w:r>
    </w:p>
    <w:p w:rsidR="00E21A57" w:rsidRPr="002E0EA5" w:rsidRDefault="00E21A57" w:rsidP="00E21A57">
      <w:pPr>
        <w:rPr>
          <w:rFonts w:asciiTheme="minorEastAsia" w:hAnsiTheme="minorEastAsia"/>
          <w:szCs w:val="21"/>
        </w:rPr>
      </w:pPr>
      <w:r w:rsidRPr="002E0EA5">
        <w:rPr>
          <w:rFonts w:asciiTheme="minorEastAsia" w:hAnsiTheme="minorEastAsia" w:hint="eastAsia"/>
          <w:szCs w:val="21"/>
        </w:rPr>
        <w:t>（１）農業委員</w:t>
      </w:r>
    </w:p>
    <w:p w:rsidR="00E21A57" w:rsidRPr="002E0EA5" w:rsidRDefault="00E21A57" w:rsidP="00E21A57">
      <w:pPr>
        <w:ind w:firstLineChars="200" w:firstLine="442"/>
        <w:rPr>
          <w:rFonts w:asciiTheme="minorEastAsia" w:hAnsiTheme="minorEastAsia"/>
          <w:szCs w:val="21"/>
        </w:rPr>
      </w:pPr>
      <w:r w:rsidRPr="002E0EA5">
        <w:rPr>
          <w:rFonts w:asciiTheme="minorEastAsia" w:hAnsiTheme="minorEastAsia" w:hint="eastAsia"/>
          <w:szCs w:val="21"/>
        </w:rPr>
        <w:t>①農業委員会総会への出席</w:t>
      </w:r>
    </w:p>
    <w:p w:rsidR="00E21A57" w:rsidRPr="002E0EA5" w:rsidRDefault="00E21A57" w:rsidP="00E21A57">
      <w:pPr>
        <w:ind w:firstLineChars="200" w:firstLine="442"/>
        <w:rPr>
          <w:rFonts w:asciiTheme="minorEastAsia" w:hAnsiTheme="minorEastAsia"/>
          <w:szCs w:val="21"/>
        </w:rPr>
      </w:pPr>
      <w:r w:rsidRPr="002E0EA5">
        <w:rPr>
          <w:rFonts w:asciiTheme="minorEastAsia" w:hAnsiTheme="minorEastAsia" w:hint="eastAsia"/>
          <w:szCs w:val="21"/>
        </w:rPr>
        <w:t>②農地</w:t>
      </w:r>
      <w:r>
        <w:rPr>
          <w:rFonts w:asciiTheme="minorEastAsia" w:hAnsiTheme="minorEastAsia" w:hint="eastAsia"/>
          <w:szCs w:val="21"/>
        </w:rPr>
        <w:t>等の</w:t>
      </w:r>
      <w:r w:rsidRPr="002E0EA5">
        <w:rPr>
          <w:rFonts w:asciiTheme="minorEastAsia" w:hAnsiTheme="minorEastAsia" w:hint="eastAsia"/>
          <w:szCs w:val="21"/>
        </w:rPr>
        <w:t>利用の最適化の推進に関する指針の</w:t>
      </w:r>
      <w:r>
        <w:rPr>
          <w:rFonts w:asciiTheme="minorEastAsia" w:hAnsiTheme="minorEastAsia" w:hint="eastAsia"/>
          <w:szCs w:val="21"/>
        </w:rPr>
        <w:t>策定・</w:t>
      </w:r>
      <w:r w:rsidRPr="002E0EA5">
        <w:rPr>
          <w:rFonts w:asciiTheme="minorEastAsia" w:hAnsiTheme="minorEastAsia" w:hint="eastAsia"/>
          <w:szCs w:val="21"/>
        </w:rPr>
        <w:t>変更</w:t>
      </w:r>
    </w:p>
    <w:p w:rsidR="00E21A57" w:rsidRPr="002E0EA5" w:rsidRDefault="00E21A57" w:rsidP="00E21A57">
      <w:pPr>
        <w:ind w:firstLineChars="200" w:firstLine="442"/>
        <w:rPr>
          <w:rFonts w:asciiTheme="minorEastAsia" w:hAnsiTheme="minorEastAsia"/>
          <w:szCs w:val="21"/>
        </w:rPr>
      </w:pPr>
      <w:r w:rsidRPr="002E0EA5">
        <w:rPr>
          <w:rFonts w:asciiTheme="minorEastAsia" w:hAnsiTheme="minorEastAsia" w:hint="eastAsia"/>
          <w:szCs w:val="21"/>
        </w:rPr>
        <w:t>③農地</w:t>
      </w:r>
      <w:r>
        <w:rPr>
          <w:rFonts w:asciiTheme="minorEastAsia" w:hAnsiTheme="minorEastAsia" w:hint="eastAsia"/>
          <w:szCs w:val="21"/>
        </w:rPr>
        <w:t>等</w:t>
      </w:r>
      <w:r w:rsidRPr="002E0EA5">
        <w:rPr>
          <w:rFonts w:asciiTheme="minorEastAsia" w:hAnsiTheme="minorEastAsia" w:hint="eastAsia"/>
          <w:szCs w:val="21"/>
        </w:rPr>
        <w:t>の権利移動の許可、</w:t>
      </w:r>
      <w:r>
        <w:rPr>
          <w:rFonts w:asciiTheme="minorEastAsia" w:hAnsiTheme="minorEastAsia" w:hint="eastAsia"/>
          <w:szCs w:val="21"/>
        </w:rPr>
        <w:t>農用地利用集積等促進計画に係る意見</w:t>
      </w:r>
      <w:r w:rsidRPr="002E0EA5">
        <w:rPr>
          <w:rFonts w:asciiTheme="minorEastAsia" w:hAnsiTheme="minorEastAsia" w:hint="eastAsia"/>
          <w:szCs w:val="21"/>
        </w:rPr>
        <w:t>決定</w:t>
      </w:r>
    </w:p>
    <w:p w:rsidR="00E21A57" w:rsidRPr="002E0EA5" w:rsidRDefault="00E21A57" w:rsidP="00741720">
      <w:pPr>
        <w:ind w:firstLineChars="200" w:firstLine="442"/>
        <w:rPr>
          <w:rFonts w:asciiTheme="minorEastAsia" w:hAnsiTheme="minorEastAsia"/>
          <w:szCs w:val="21"/>
        </w:rPr>
      </w:pPr>
      <w:r w:rsidRPr="002E0EA5">
        <w:rPr>
          <w:rFonts w:asciiTheme="minorEastAsia" w:hAnsiTheme="minorEastAsia" w:hint="eastAsia"/>
          <w:szCs w:val="21"/>
        </w:rPr>
        <w:t>④農地転用許可にあたって、具申すべき意見の決定</w:t>
      </w:r>
    </w:p>
    <w:p w:rsidR="00E21A57" w:rsidRPr="002E0EA5" w:rsidRDefault="00E21A57" w:rsidP="00E21A57">
      <w:pPr>
        <w:rPr>
          <w:rFonts w:asciiTheme="minorEastAsia" w:hAnsiTheme="minorEastAsia"/>
          <w:szCs w:val="21"/>
        </w:rPr>
      </w:pPr>
      <w:r w:rsidRPr="002E0EA5">
        <w:rPr>
          <w:rFonts w:asciiTheme="minorEastAsia" w:hAnsiTheme="minorEastAsia" w:hint="eastAsia"/>
          <w:szCs w:val="21"/>
        </w:rPr>
        <w:t>（２）農地利用最適化推進委員</w:t>
      </w:r>
    </w:p>
    <w:p w:rsidR="00E21A57" w:rsidRPr="002E0EA5" w:rsidRDefault="00E21A57" w:rsidP="00E21A57">
      <w:pPr>
        <w:ind w:firstLineChars="200" w:firstLine="442"/>
        <w:rPr>
          <w:rFonts w:asciiTheme="minorEastAsia" w:hAnsiTheme="minorEastAsia"/>
          <w:szCs w:val="21"/>
        </w:rPr>
      </w:pPr>
      <w:r w:rsidRPr="002E0EA5">
        <w:rPr>
          <w:rFonts w:asciiTheme="minorEastAsia" w:hAnsiTheme="minorEastAsia" w:hint="eastAsia"/>
          <w:szCs w:val="21"/>
        </w:rPr>
        <w:t>①農業委員会総会への出席</w:t>
      </w:r>
    </w:p>
    <w:p w:rsidR="00E21A57" w:rsidRPr="002E0EA5" w:rsidRDefault="00E21A57" w:rsidP="00E21A57">
      <w:pPr>
        <w:ind w:firstLineChars="200" w:firstLine="442"/>
        <w:rPr>
          <w:rFonts w:asciiTheme="minorEastAsia" w:hAnsiTheme="minorEastAsia"/>
          <w:szCs w:val="21"/>
        </w:rPr>
      </w:pPr>
      <w:r w:rsidRPr="002E0EA5">
        <w:rPr>
          <w:rFonts w:asciiTheme="minorEastAsia" w:hAnsiTheme="minorEastAsia" w:hint="eastAsia"/>
          <w:szCs w:val="21"/>
        </w:rPr>
        <w:t>②</w:t>
      </w:r>
      <w:r>
        <w:rPr>
          <w:rFonts w:asciiTheme="minorEastAsia" w:hAnsiTheme="minorEastAsia" w:hint="eastAsia"/>
          <w:szCs w:val="21"/>
        </w:rPr>
        <w:t>地域計画</w:t>
      </w:r>
      <w:r w:rsidRPr="002E0EA5">
        <w:rPr>
          <w:rFonts w:asciiTheme="minorEastAsia" w:hAnsiTheme="minorEastAsia" w:hint="eastAsia"/>
          <w:szCs w:val="21"/>
        </w:rPr>
        <w:t>など、地域農業者の話し合いを推進</w:t>
      </w:r>
    </w:p>
    <w:p w:rsidR="00E21A57" w:rsidRPr="002E0EA5" w:rsidRDefault="00E21A57" w:rsidP="00E21A57">
      <w:pPr>
        <w:ind w:firstLineChars="200" w:firstLine="442"/>
        <w:rPr>
          <w:rFonts w:asciiTheme="minorEastAsia" w:hAnsiTheme="minorEastAsia"/>
          <w:szCs w:val="21"/>
        </w:rPr>
      </w:pPr>
      <w:r w:rsidRPr="002E0EA5">
        <w:rPr>
          <w:rFonts w:asciiTheme="minorEastAsia" w:hAnsiTheme="minorEastAsia" w:hint="eastAsia"/>
          <w:szCs w:val="21"/>
        </w:rPr>
        <w:t>③農地の出し手、受け手へのアプローチを行い、農地利用の集積、集約化を推進</w:t>
      </w:r>
    </w:p>
    <w:p w:rsidR="00E21A57" w:rsidRPr="002E0EA5" w:rsidRDefault="00E21A57" w:rsidP="00E21A57">
      <w:pPr>
        <w:ind w:firstLineChars="200" w:firstLine="442"/>
        <w:rPr>
          <w:rFonts w:asciiTheme="minorEastAsia" w:hAnsiTheme="minorEastAsia"/>
          <w:szCs w:val="21"/>
        </w:rPr>
      </w:pPr>
      <w:r w:rsidRPr="002E0EA5">
        <w:rPr>
          <w:rFonts w:asciiTheme="minorEastAsia" w:hAnsiTheme="minorEastAsia" w:hint="eastAsia"/>
          <w:szCs w:val="21"/>
        </w:rPr>
        <w:t>④遊休農地の発生防止と解消を推進</w:t>
      </w:r>
    </w:p>
    <w:p w:rsidR="00E21A57" w:rsidRDefault="00E21A57" w:rsidP="00E21A57">
      <w:pPr>
        <w:ind w:firstLineChars="200" w:firstLine="442"/>
        <w:rPr>
          <w:rFonts w:asciiTheme="minorEastAsia" w:hAnsiTheme="minorEastAsia" w:hint="eastAsia"/>
          <w:szCs w:val="21"/>
        </w:rPr>
      </w:pPr>
      <w:r w:rsidRPr="002E0EA5">
        <w:rPr>
          <w:rFonts w:asciiTheme="minorEastAsia" w:hAnsiTheme="minorEastAsia" w:hint="eastAsia"/>
          <w:szCs w:val="21"/>
        </w:rPr>
        <w:t>⑤農地中間管理機構との連携</w:t>
      </w:r>
    </w:p>
    <w:p w:rsidR="00741720" w:rsidRPr="002E0EA5" w:rsidRDefault="00741720" w:rsidP="00E21A57">
      <w:pPr>
        <w:ind w:firstLineChars="200" w:firstLine="442"/>
        <w:rPr>
          <w:rFonts w:asciiTheme="minorEastAsia" w:hAnsiTheme="minorEastAsia"/>
          <w:szCs w:val="21"/>
        </w:rPr>
      </w:pPr>
    </w:p>
    <w:p w:rsidR="00E21A57" w:rsidRPr="002E0EA5" w:rsidRDefault="00E21A57" w:rsidP="00E21A57">
      <w:pPr>
        <w:rPr>
          <w:rFonts w:asciiTheme="minorEastAsia" w:hAnsiTheme="minorEastAsia"/>
          <w:szCs w:val="21"/>
        </w:rPr>
      </w:pPr>
      <w:r w:rsidRPr="002E0EA5">
        <w:rPr>
          <w:rFonts w:asciiTheme="minorEastAsia" w:hAnsiTheme="minorEastAsia" w:hint="eastAsia"/>
          <w:szCs w:val="21"/>
        </w:rPr>
        <w:lastRenderedPageBreak/>
        <w:t>５</w:t>
      </w:r>
      <w:r>
        <w:rPr>
          <w:rFonts w:asciiTheme="minorEastAsia" w:hAnsiTheme="minorEastAsia" w:hint="eastAsia"/>
          <w:szCs w:val="21"/>
        </w:rPr>
        <w:t xml:space="preserve">　</w:t>
      </w:r>
      <w:r w:rsidRPr="002E0EA5">
        <w:rPr>
          <w:rFonts w:asciiTheme="minorEastAsia" w:hAnsiTheme="minorEastAsia" w:hint="eastAsia"/>
          <w:szCs w:val="21"/>
        </w:rPr>
        <w:t>推薦人の要件</w:t>
      </w:r>
    </w:p>
    <w:p w:rsidR="00E21A57" w:rsidRDefault="00E21A57" w:rsidP="00E21A57">
      <w:pPr>
        <w:ind w:firstLineChars="200" w:firstLine="442"/>
        <w:rPr>
          <w:rFonts w:asciiTheme="minorEastAsia" w:hAnsiTheme="minorEastAsia"/>
          <w:szCs w:val="21"/>
        </w:rPr>
      </w:pPr>
      <w:r w:rsidRPr="002E0EA5">
        <w:rPr>
          <w:rFonts w:asciiTheme="minorEastAsia" w:hAnsiTheme="minorEastAsia" w:hint="eastAsia"/>
          <w:szCs w:val="21"/>
        </w:rPr>
        <w:t>推薦を行うことができるものは、農業者又は農業者が組織する団体その他関係機関であ</w:t>
      </w:r>
    </w:p>
    <w:p w:rsidR="00E21A57" w:rsidRPr="002E0EA5" w:rsidRDefault="00E21A57" w:rsidP="00E21A57">
      <w:pPr>
        <w:ind w:firstLineChars="100" w:firstLine="221"/>
        <w:rPr>
          <w:rFonts w:asciiTheme="minorEastAsia" w:hAnsiTheme="minorEastAsia"/>
          <w:szCs w:val="21"/>
        </w:rPr>
      </w:pPr>
      <w:r w:rsidRPr="002E0EA5">
        <w:rPr>
          <w:rFonts w:asciiTheme="minorEastAsia" w:hAnsiTheme="minorEastAsia" w:hint="eastAsia"/>
          <w:szCs w:val="21"/>
        </w:rPr>
        <w:t>って、次のいずれかに該当する者とする。</w:t>
      </w:r>
    </w:p>
    <w:p w:rsidR="00E21A57" w:rsidRPr="002E0EA5" w:rsidRDefault="00E21A57" w:rsidP="00E21A57">
      <w:pPr>
        <w:rPr>
          <w:rFonts w:asciiTheme="minorEastAsia" w:hAnsiTheme="minorEastAsia"/>
          <w:szCs w:val="21"/>
        </w:rPr>
      </w:pPr>
      <w:r w:rsidRPr="002E0EA5">
        <w:rPr>
          <w:rFonts w:asciiTheme="minorEastAsia" w:hAnsiTheme="minorEastAsia" w:hint="eastAsia"/>
          <w:szCs w:val="21"/>
        </w:rPr>
        <w:t>（１）村内に住所を有する者</w:t>
      </w:r>
    </w:p>
    <w:p w:rsidR="00E21A57" w:rsidRPr="002E0EA5" w:rsidRDefault="00E21A57" w:rsidP="00E21A57">
      <w:pPr>
        <w:rPr>
          <w:rFonts w:asciiTheme="minorEastAsia" w:hAnsiTheme="minorEastAsia"/>
          <w:szCs w:val="21"/>
        </w:rPr>
      </w:pPr>
      <w:r w:rsidRPr="002E0EA5">
        <w:rPr>
          <w:rFonts w:asciiTheme="minorEastAsia" w:hAnsiTheme="minorEastAsia" w:hint="eastAsia"/>
          <w:szCs w:val="21"/>
        </w:rPr>
        <w:t>（２）農業者が組織する団体</w:t>
      </w:r>
    </w:p>
    <w:p w:rsidR="00E21A57" w:rsidRPr="002E0EA5" w:rsidRDefault="00E21A57" w:rsidP="00E21A57">
      <w:pPr>
        <w:rPr>
          <w:rFonts w:asciiTheme="minorEastAsia" w:hAnsiTheme="minorEastAsia"/>
          <w:szCs w:val="21"/>
        </w:rPr>
      </w:pPr>
      <w:r w:rsidRPr="002E0EA5">
        <w:rPr>
          <w:rFonts w:asciiTheme="minorEastAsia" w:hAnsiTheme="minorEastAsia" w:hint="eastAsia"/>
          <w:szCs w:val="21"/>
        </w:rPr>
        <w:t>（３）その他の関係機関（読谷村各自治会など）</w:t>
      </w:r>
    </w:p>
    <w:p w:rsidR="00E21A57" w:rsidRPr="002E0EA5" w:rsidRDefault="00E21A57" w:rsidP="00E21A57">
      <w:pPr>
        <w:rPr>
          <w:rFonts w:asciiTheme="minorEastAsia" w:hAnsiTheme="minorEastAsia"/>
          <w:szCs w:val="21"/>
        </w:rPr>
      </w:pPr>
    </w:p>
    <w:p w:rsidR="00E21A57" w:rsidRPr="002E0EA5" w:rsidRDefault="00E21A57" w:rsidP="00E21A57">
      <w:pPr>
        <w:rPr>
          <w:rFonts w:asciiTheme="minorEastAsia" w:hAnsiTheme="minorEastAsia"/>
          <w:szCs w:val="21"/>
        </w:rPr>
      </w:pPr>
      <w:r w:rsidRPr="002E0EA5">
        <w:rPr>
          <w:rFonts w:asciiTheme="minorEastAsia" w:hAnsiTheme="minorEastAsia" w:hint="eastAsia"/>
          <w:szCs w:val="21"/>
        </w:rPr>
        <w:t>６</w:t>
      </w:r>
      <w:r>
        <w:rPr>
          <w:rFonts w:asciiTheme="minorEastAsia" w:hAnsiTheme="minorEastAsia" w:hint="eastAsia"/>
          <w:szCs w:val="21"/>
        </w:rPr>
        <w:t xml:space="preserve">　</w:t>
      </w:r>
      <w:r w:rsidRPr="002E0EA5">
        <w:rPr>
          <w:rFonts w:asciiTheme="minorEastAsia" w:hAnsiTheme="minorEastAsia" w:hint="eastAsia"/>
          <w:szCs w:val="21"/>
        </w:rPr>
        <w:t>推薦される者及び応募する者の制限</w:t>
      </w:r>
    </w:p>
    <w:p w:rsidR="00E21A57" w:rsidRDefault="00E21A57" w:rsidP="00E21A57">
      <w:pPr>
        <w:ind w:firstLineChars="200" w:firstLine="442"/>
        <w:rPr>
          <w:rFonts w:asciiTheme="minorEastAsia" w:hAnsiTheme="minorEastAsia"/>
          <w:szCs w:val="21"/>
        </w:rPr>
      </w:pPr>
      <w:r w:rsidRPr="002E0EA5">
        <w:rPr>
          <w:rFonts w:asciiTheme="minorEastAsia" w:hAnsiTheme="minorEastAsia" w:hint="eastAsia"/>
          <w:szCs w:val="21"/>
        </w:rPr>
        <w:t>次のいずれかに該当するものは、農業委員並びに農地利用最適化推進委員の候補者とな</w:t>
      </w:r>
    </w:p>
    <w:p w:rsidR="00E21A57" w:rsidRPr="002E0EA5" w:rsidRDefault="00E21A57" w:rsidP="00E21A57">
      <w:pPr>
        <w:ind w:firstLineChars="100" w:firstLine="221"/>
        <w:rPr>
          <w:rFonts w:asciiTheme="minorEastAsia" w:hAnsiTheme="minorEastAsia"/>
          <w:szCs w:val="21"/>
        </w:rPr>
      </w:pPr>
      <w:r w:rsidRPr="002E0EA5">
        <w:rPr>
          <w:rFonts w:asciiTheme="minorEastAsia" w:hAnsiTheme="minorEastAsia" w:hint="eastAsia"/>
          <w:szCs w:val="21"/>
        </w:rPr>
        <w:t>ることができない。</w:t>
      </w:r>
    </w:p>
    <w:p w:rsidR="00E21A57" w:rsidRPr="002E0EA5" w:rsidRDefault="00E21A57" w:rsidP="00E21A57">
      <w:pPr>
        <w:rPr>
          <w:rFonts w:asciiTheme="minorEastAsia" w:hAnsiTheme="minorEastAsia"/>
          <w:szCs w:val="21"/>
        </w:rPr>
      </w:pPr>
      <w:r w:rsidRPr="002E0EA5">
        <w:rPr>
          <w:rFonts w:asciiTheme="minorEastAsia" w:hAnsiTheme="minorEastAsia" w:hint="eastAsia"/>
          <w:szCs w:val="21"/>
        </w:rPr>
        <w:t>（１）村の職員</w:t>
      </w:r>
    </w:p>
    <w:p w:rsidR="00E21A57" w:rsidRPr="002E0EA5" w:rsidRDefault="00E21A57" w:rsidP="00E21A57">
      <w:pPr>
        <w:rPr>
          <w:rFonts w:asciiTheme="minorEastAsia" w:hAnsiTheme="minorEastAsia"/>
          <w:szCs w:val="21"/>
        </w:rPr>
      </w:pPr>
      <w:r w:rsidRPr="002E0EA5">
        <w:rPr>
          <w:rFonts w:asciiTheme="minorEastAsia" w:hAnsiTheme="minorEastAsia" w:hint="eastAsia"/>
          <w:szCs w:val="21"/>
        </w:rPr>
        <w:t>（２）破産手続開始の決定を受けて復権を得ない者</w:t>
      </w:r>
    </w:p>
    <w:p w:rsidR="00E21A57" w:rsidRDefault="00E21A57" w:rsidP="00E21A57">
      <w:pPr>
        <w:ind w:left="664" w:hangingChars="300" w:hanging="664"/>
        <w:rPr>
          <w:rFonts w:asciiTheme="minorEastAsia" w:hAnsiTheme="minorEastAsia"/>
          <w:szCs w:val="21"/>
        </w:rPr>
      </w:pPr>
      <w:r w:rsidRPr="002E0EA5">
        <w:rPr>
          <w:rFonts w:asciiTheme="minorEastAsia" w:hAnsiTheme="minorEastAsia" w:hint="eastAsia"/>
          <w:szCs w:val="21"/>
        </w:rPr>
        <w:t>（３）禁錮以上の刑に処せられ、その執行を終わるまで又はその執行を受けることがなくな</w:t>
      </w:r>
    </w:p>
    <w:p w:rsidR="00E21A57" w:rsidRPr="002E0EA5" w:rsidRDefault="00E21A57" w:rsidP="00E21A57">
      <w:pPr>
        <w:ind w:leftChars="200" w:left="663" w:hangingChars="100" w:hanging="221"/>
        <w:rPr>
          <w:rFonts w:asciiTheme="minorEastAsia" w:hAnsiTheme="minorEastAsia"/>
          <w:szCs w:val="21"/>
        </w:rPr>
      </w:pPr>
      <w:r w:rsidRPr="002E0EA5">
        <w:rPr>
          <w:rFonts w:asciiTheme="minorEastAsia" w:hAnsiTheme="minorEastAsia" w:hint="eastAsia"/>
          <w:szCs w:val="21"/>
        </w:rPr>
        <w:t>るまでの者</w:t>
      </w:r>
    </w:p>
    <w:p w:rsidR="00E21A57" w:rsidRDefault="00E21A57" w:rsidP="00E21A57">
      <w:pPr>
        <w:ind w:left="664" w:hangingChars="300" w:hanging="664"/>
        <w:rPr>
          <w:rFonts w:asciiTheme="minorEastAsia" w:hAnsiTheme="minorEastAsia"/>
          <w:szCs w:val="21"/>
        </w:rPr>
      </w:pPr>
      <w:r w:rsidRPr="002E0EA5">
        <w:rPr>
          <w:rFonts w:asciiTheme="minorEastAsia" w:hAnsiTheme="minorEastAsia" w:hint="eastAsia"/>
          <w:szCs w:val="21"/>
        </w:rPr>
        <w:t>（４）暴力団員による不当な行為の防止等に関する法律に規定する暴力団もしくは暴力団員</w:t>
      </w:r>
    </w:p>
    <w:p w:rsidR="00E21A57" w:rsidRPr="002E0EA5" w:rsidRDefault="00E21A57" w:rsidP="00E21A57">
      <w:pPr>
        <w:ind w:leftChars="200" w:left="663" w:hangingChars="100" w:hanging="221"/>
        <w:rPr>
          <w:rFonts w:asciiTheme="minorEastAsia" w:hAnsiTheme="minorEastAsia"/>
          <w:szCs w:val="21"/>
        </w:rPr>
      </w:pPr>
      <w:r w:rsidRPr="002E0EA5">
        <w:rPr>
          <w:rFonts w:asciiTheme="minorEastAsia" w:hAnsiTheme="minorEastAsia" w:hint="eastAsia"/>
          <w:szCs w:val="21"/>
        </w:rPr>
        <w:t>又はこれらと密接な関係を有する者</w:t>
      </w:r>
    </w:p>
    <w:p w:rsidR="00E21A57" w:rsidRPr="002E0EA5" w:rsidRDefault="00E21A57" w:rsidP="00E21A57">
      <w:pPr>
        <w:rPr>
          <w:rFonts w:asciiTheme="minorEastAsia" w:hAnsiTheme="minorEastAsia"/>
          <w:szCs w:val="21"/>
        </w:rPr>
      </w:pPr>
    </w:p>
    <w:p w:rsidR="00E21A57" w:rsidRPr="002E0EA5" w:rsidRDefault="00E21A57" w:rsidP="00E21A57">
      <w:pPr>
        <w:rPr>
          <w:rFonts w:asciiTheme="minorEastAsia" w:hAnsiTheme="minorEastAsia"/>
          <w:szCs w:val="21"/>
        </w:rPr>
      </w:pPr>
      <w:r w:rsidRPr="002E0EA5">
        <w:rPr>
          <w:rFonts w:asciiTheme="minorEastAsia" w:hAnsiTheme="minorEastAsia" w:hint="eastAsia"/>
          <w:szCs w:val="21"/>
        </w:rPr>
        <w:t>７</w:t>
      </w:r>
      <w:r>
        <w:rPr>
          <w:rFonts w:asciiTheme="minorEastAsia" w:hAnsiTheme="minorEastAsia" w:hint="eastAsia"/>
          <w:szCs w:val="21"/>
        </w:rPr>
        <w:t xml:space="preserve">　</w:t>
      </w:r>
      <w:r w:rsidRPr="002E0EA5">
        <w:rPr>
          <w:rFonts w:asciiTheme="minorEastAsia" w:hAnsiTheme="minorEastAsia" w:hint="eastAsia"/>
          <w:szCs w:val="21"/>
        </w:rPr>
        <w:t>推薦及び応募の方法</w:t>
      </w:r>
    </w:p>
    <w:p w:rsidR="00E21A57" w:rsidRDefault="00E21A57" w:rsidP="00E21A57">
      <w:pPr>
        <w:ind w:firstLineChars="200" w:firstLine="442"/>
        <w:rPr>
          <w:rFonts w:asciiTheme="minorEastAsia" w:hAnsiTheme="minorEastAsia"/>
          <w:szCs w:val="21"/>
        </w:rPr>
      </w:pPr>
      <w:r w:rsidRPr="002E0EA5">
        <w:rPr>
          <w:rFonts w:asciiTheme="minorEastAsia" w:hAnsiTheme="minorEastAsia" w:hint="eastAsia"/>
          <w:szCs w:val="21"/>
        </w:rPr>
        <w:t>下記の該当する様式に必要事項を記入のうえ、持参又は郵送により提出してください。</w:t>
      </w:r>
    </w:p>
    <w:p w:rsidR="00E21A57" w:rsidRPr="002E0EA5" w:rsidRDefault="00E21A57" w:rsidP="00E21A57">
      <w:pPr>
        <w:ind w:firstLineChars="100" w:firstLine="221"/>
        <w:rPr>
          <w:rFonts w:asciiTheme="minorEastAsia" w:hAnsiTheme="minorEastAsia"/>
          <w:szCs w:val="21"/>
        </w:rPr>
      </w:pPr>
      <w:r w:rsidRPr="002E0EA5">
        <w:rPr>
          <w:rFonts w:asciiTheme="minorEastAsia" w:hAnsiTheme="minorEastAsia" w:hint="eastAsia"/>
          <w:szCs w:val="21"/>
        </w:rPr>
        <w:t>なお、提出された書類については、返却しませんのでご了承ください。</w:t>
      </w:r>
    </w:p>
    <w:p w:rsidR="00E21A57" w:rsidRPr="00C8408D" w:rsidRDefault="00E21A57" w:rsidP="00E21A57">
      <w:pPr>
        <w:ind w:leftChars="200" w:left="442"/>
        <w:rPr>
          <w:rFonts w:asciiTheme="minorEastAsia" w:hAnsiTheme="minorEastAsia"/>
          <w:szCs w:val="19"/>
        </w:rPr>
      </w:pPr>
      <w:r w:rsidRPr="00C8408D">
        <w:rPr>
          <w:rFonts w:asciiTheme="minorEastAsia" w:hAnsiTheme="minorEastAsia" w:hint="eastAsia"/>
          <w:szCs w:val="19"/>
        </w:rPr>
        <w:t>※被推薦者及び応募者の氏名、年齢、職業は、読谷村ホームページに公表することになりますのでご了承ください。</w:t>
      </w:r>
    </w:p>
    <w:p w:rsidR="00E21A57" w:rsidRPr="002E0EA5" w:rsidRDefault="00E21A57" w:rsidP="00E21A57">
      <w:pPr>
        <w:ind w:leftChars="200" w:left="442"/>
        <w:rPr>
          <w:rFonts w:asciiTheme="minorEastAsia" w:hAnsiTheme="minorEastAsia"/>
          <w:sz w:val="19"/>
          <w:szCs w:val="19"/>
        </w:rPr>
      </w:pPr>
      <w:r w:rsidRPr="00C8408D">
        <w:rPr>
          <w:rFonts w:asciiTheme="minorEastAsia" w:hAnsiTheme="minorEastAsia" w:hint="eastAsia"/>
          <w:szCs w:val="19"/>
        </w:rPr>
        <w:t>※農業委員と農地利用最適化推進委員の両方に推薦・応募することはできますが、兼務することはできません。</w:t>
      </w:r>
    </w:p>
    <w:p w:rsidR="00E21A57" w:rsidRPr="002E0EA5" w:rsidRDefault="00E21A57" w:rsidP="00E21A57">
      <w:pPr>
        <w:rPr>
          <w:rFonts w:asciiTheme="minorEastAsia" w:hAnsiTheme="minorEastAsia"/>
          <w:szCs w:val="21"/>
        </w:rPr>
      </w:pPr>
      <w:r w:rsidRPr="002E0EA5">
        <w:rPr>
          <w:rFonts w:asciiTheme="minorEastAsia" w:hAnsiTheme="minorEastAsia" w:hint="eastAsia"/>
          <w:szCs w:val="21"/>
        </w:rPr>
        <w:t>（１）農業委員候補者関係様式</w:t>
      </w:r>
    </w:p>
    <w:p w:rsidR="00E21A57" w:rsidRPr="002E0EA5" w:rsidRDefault="00E21A57" w:rsidP="00E21A57">
      <w:pPr>
        <w:ind w:firstLineChars="200" w:firstLine="442"/>
        <w:rPr>
          <w:rFonts w:asciiTheme="minorEastAsia" w:hAnsiTheme="minorEastAsia"/>
          <w:szCs w:val="21"/>
        </w:rPr>
      </w:pPr>
      <w:r w:rsidRPr="002E0EA5">
        <w:rPr>
          <w:rFonts w:asciiTheme="minorEastAsia" w:hAnsiTheme="minorEastAsia" w:hint="eastAsia"/>
          <w:szCs w:val="21"/>
        </w:rPr>
        <w:t>①個人が推薦を行う場合【第１号様式</w:t>
      </w:r>
      <w:r>
        <w:rPr>
          <w:rFonts w:asciiTheme="minorEastAsia" w:hAnsiTheme="minorEastAsia" w:hint="eastAsia"/>
          <w:szCs w:val="21"/>
        </w:rPr>
        <w:t xml:space="preserve"> </w:t>
      </w:r>
      <w:r w:rsidRPr="002E0EA5">
        <w:rPr>
          <w:rFonts w:asciiTheme="minorEastAsia" w:hAnsiTheme="minorEastAsia" w:hint="eastAsia"/>
          <w:szCs w:val="21"/>
        </w:rPr>
        <w:t>農業委員会委員候補者一般推薦書】</w:t>
      </w:r>
    </w:p>
    <w:p w:rsidR="00E21A57" w:rsidRPr="00C8408D" w:rsidRDefault="00E21A57" w:rsidP="00E21A57">
      <w:pPr>
        <w:ind w:firstLineChars="300" w:firstLine="664"/>
        <w:rPr>
          <w:rFonts w:asciiTheme="minorEastAsia" w:hAnsiTheme="minorEastAsia"/>
          <w:szCs w:val="19"/>
        </w:rPr>
      </w:pPr>
      <w:r w:rsidRPr="00C8408D">
        <w:rPr>
          <w:rFonts w:asciiTheme="minorEastAsia" w:hAnsiTheme="minorEastAsia" w:hint="eastAsia"/>
          <w:szCs w:val="19"/>
        </w:rPr>
        <w:t>※個人推薦には農業者３名以上必要</w:t>
      </w:r>
    </w:p>
    <w:p w:rsidR="00E21A57" w:rsidRPr="002E0EA5" w:rsidRDefault="00E21A57" w:rsidP="00E21A57">
      <w:pPr>
        <w:ind w:firstLineChars="200" w:firstLine="442"/>
        <w:rPr>
          <w:rFonts w:asciiTheme="minorEastAsia" w:hAnsiTheme="minorEastAsia"/>
          <w:szCs w:val="21"/>
        </w:rPr>
      </w:pPr>
      <w:r w:rsidRPr="002E0EA5">
        <w:rPr>
          <w:rFonts w:asciiTheme="minorEastAsia" w:hAnsiTheme="minorEastAsia" w:hint="eastAsia"/>
          <w:szCs w:val="21"/>
        </w:rPr>
        <w:t>②団体が推薦を行う場合【第２号様式</w:t>
      </w:r>
      <w:r>
        <w:rPr>
          <w:rFonts w:asciiTheme="minorEastAsia" w:hAnsiTheme="minorEastAsia" w:hint="eastAsia"/>
          <w:szCs w:val="21"/>
        </w:rPr>
        <w:t xml:space="preserve"> </w:t>
      </w:r>
      <w:r w:rsidRPr="002E0EA5">
        <w:rPr>
          <w:rFonts w:asciiTheme="minorEastAsia" w:hAnsiTheme="minorEastAsia" w:hint="eastAsia"/>
          <w:szCs w:val="21"/>
        </w:rPr>
        <w:t>農業委員会委員候補者団体推薦書】</w:t>
      </w:r>
    </w:p>
    <w:p w:rsidR="00E21A57" w:rsidRPr="00C8408D" w:rsidRDefault="00E21A57" w:rsidP="00E21A57">
      <w:pPr>
        <w:ind w:firstLineChars="300" w:firstLine="664"/>
        <w:rPr>
          <w:rFonts w:asciiTheme="minorEastAsia" w:hAnsiTheme="minorEastAsia"/>
          <w:szCs w:val="19"/>
        </w:rPr>
      </w:pPr>
      <w:r w:rsidRPr="00C8408D">
        <w:rPr>
          <w:rFonts w:asciiTheme="minorEastAsia" w:hAnsiTheme="minorEastAsia" w:hint="eastAsia"/>
          <w:szCs w:val="19"/>
        </w:rPr>
        <w:t>※農業者の組織する団体またはその他の団体</w:t>
      </w:r>
    </w:p>
    <w:p w:rsidR="00E21A57" w:rsidRPr="002E0EA5" w:rsidRDefault="00E21A57" w:rsidP="00E21A57">
      <w:pPr>
        <w:ind w:firstLineChars="200" w:firstLine="442"/>
        <w:rPr>
          <w:rFonts w:asciiTheme="minorEastAsia" w:hAnsiTheme="minorEastAsia"/>
          <w:szCs w:val="21"/>
        </w:rPr>
      </w:pPr>
      <w:r w:rsidRPr="002E0EA5">
        <w:rPr>
          <w:rFonts w:asciiTheme="minorEastAsia" w:hAnsiTheme="minorEastAsia" w:hint="eastAsia"/>
          <w:szCs w:val="21"/>
        </w:rPr>
        <w:t>③自ら応募する場合【第３号様式</w:t>
      </w:r>
      <w:r>
        <w:rPr>
          <w:rFonts w:asciiTheme="minorEastAsia" w:hAnsiTheme="minorEastAsia" w:hint="eastAsia"/>
          <w:szCs w:val="21"/>
        </w:rPr>
        <w:t xml:space="preserve"> </w:t>
      </w:r>
      <w:r w:rsidRPr="002E0EA5">
        <w:rPr>
          <w:rFonts w:asciiTheme="minorEastAsia" w:hAnsiTheme="minorEastAsia" w:hint="eastAsia"/>
          <w:szCs w:val="21"/>
        </w:rPr>
        <w:t>農業委員会委員候補者一般募集応募書】</w:t>
      </w:r>
    </w:p>
    <w:p w:rsidR="00E21A57" w:rsidRPr="002E0EA5" w:rsidRDefault="00E21A57" w:rsidP="00E21A57">
      <w:pPr>
        <w:rPr>
          <w:rFonts w:asciiTheme="minorEastAsia" w:hAnsiTheme="minorEastAsia"/>
          <w:szCs w:val="21"/>
        </w:rPr>
      </w:pPr>
      <w:r w:rsidRPr="002E0EA5">
        <w:rPr>
          <w:rFonts w:asciiTheme="minorEastAsia" w:hAnsiTheme="minorEastAsia" w:hint="eastAsia"/>
          <w:szCs w:val="21"/>
        </w:rPr>
        <w:t>（２）農地利用最適化推進委員関係様式</w:t>
      </w:r>
    </w:p>
    <w:p w:rsidR="00E21A57" w:rsidRPr="002E0EA5" w:rsidRDefault="00E21A57" w:rsidP="00E21A57">
      <w:pPr>
        <w:ind w:firstLineChars="200" w:firstLine="442"/>
        <w:rPr>
          <w:rFonts w:asciiTheme="minorEastAsia" w:hAnsiTheme="minorEastAsia"/>
          <w:szCs w:val="21"/>
        </w:rPr>
      </w:pPr>
      <w:r w:rsidRPr="002E0EA5">
        <w:rPr>
          <w:rFonts w:asciiTheme="minorEastAsia" w:hAnsiTheme="minorEastAsia" w:hint="eastAsia"/>
          <w:szCs w:val="21"/>
        </w:rPr>
        <w:t>①個人が推薦を行う場合【第</w:t>
      </w:r>
      <w:r>
        <w:rPr>
          <w:rFonts w:asciiTheme="minorEastAsia" w:hAnsiTheme="minorEastAsia" w:hint="eastAsia"/>
          <w:szCs w:val="21"/>
        </w:rPr>
        <w:t>１</w:t>
      </w:r>
      <w:r w:rsidRPr="002E0EA5">
        <w:rPr>
          <w:rFonts w:asciiTheme="minorEastAsia" w:hAnsiTheme="minorEastAsia" w:hint="eastAsia"/>
          <w:szCs w:val="21"/>
        </w:rPr>
        <w:t>号様式</w:t>
      </w:r>
      <w:r>
        <w:rPr>
          <w:rFonts w:asciiTheme="minorEastAsia" w:hAnsiTheme="minorEastAsia" w:hint="eastAsia"/>
          <w:szCs w:val="21"/>
        </w:rPr>
        <w:t xml:space="preserve"> </w:t>
      </w:r>
      <w:r w:rsidRPr="002E0EA5">
        <w:rPr>
          <w:rFonts w:asciiTheme="minorEastAsia" w:hAnsiTheme="minorEastAsia" w:hint="eastAsia"/>
          <w:szCs w:val="21"/>
        </w:rPr>
        <w:t>農地利用最適化推進委員候補者一般推薦書】</w:t>
      </w:r>
    </w:p>
    <w:p w:rsidR="00E21A57" w:rsidRPr="00C8408D" w:rsidRDefault="00E21A57" w:rsidP="00E21A57">
      <w:pPr>
        <w:ind w:firstLineChars="300" w:firstLine="664"/>
        <w:rPr>
          <w:rFonts w:asciiTheme="minorEastAsia" w:hAnsiTheme="minorEastAsia"/>
          <w:szCs w:val="19"/>
        </w:rPr>
      </w:pPr>
      <w:r w:rsidRPr="00C8408D">
        <w:rPr>
          <w:rFonts w:asciiTheme="minorEastAsia" w:hAnsiTheme="minorEastAsia" w:hint="eastAsia"/>
          <w:szCs w:val="19"/>
        </w:rPr>
        <w:t>※個人推薦には農業者３名以上必要</w:t>
      </w:r>
    </w:p>
    <w:p w:rsidR="00E21A57" w:rsidRPr="002E0EA5" w:rsidRDefault="00E21A57" w:rsidP="00E21A57">
      <w:pPr>
        <w:ind w:firstLineChars="200" w:firstLine="442"/>
        <w:rPr>
          <w:rFonts w:asciiTheme="minorEastAsia" w:hAnsiTheme="minorEastAsia"/>
          <w:szCs w:val="21"/>
        </w:rPr>
      </w:pPr>
      <w:r>
        <w:rPr>
          <w:rFonts w:asciiTheme="minorEastAsia" w:hAnsiTheme="minorEastAsia" w:hint="eastAsia"/>
          <w:szCs w:val="21"/>
        </w:rPr>
        <w:t>②団体が推薦を行う場合【第２</w:t>
      </w:r>
      <w:r w:rsidRPr="002E0EA5">
        <w:rPr>
          <w:rFonts w:asciiTheme="minorEastAsia" w:hAnsiTheme="minorEastAsia" w:hint="eastAsia"/>
          <w:szCs w:val="21"/>
        </w:rPr>
        <w:t>号様式</w:t>
      </w:r>
      <w:r>
        <w:rPr>
          <w:rFonts w:asciiTheme="minorEastAsia" w:hAnsiTheme="minorEastAsia" w:hint="eastAsia"/>
          <w:szCs w:val="21"/>
        </w:rPr>
        <w:t xml:space="preserve"> </w:t>
      </w:r>
      <w:r w:rsidRPr="002E0EA5">
        <w:rPr>
          <w:rFonts w:asciiTheme="minorEastAsia" w:hAnsiTheme="minorEastAsia" w:hint="eastAsia"/>
          <w:szCs w:val="21"/>
        </w:rPr>
        <w:t>農地利用最適化推進委員団体推薦書】</w:t>
      </w:r>
    </w:p>
    <w:p w:rsidR="00E21A57" w:rsidRPr="00C8408D" w:rsidRDefault="00E21A57" w:rsidP="00E21A57">
      <w:pPr>
        <w:ind w:firstLineChars="300" w:firstLine="664"/>
        <w:rPr>
          <w:rFonts w:asciiTheme="minorEastAsia" w:hAnsiTheme="minorEastAsia"/>
          <w:szCs w:val="19"/>
        </w:rPr>
      </w:pPr>
      <w:r w:rsidRPr="00C8408D">
        <w:rPr>
          <w:rFonts w:asciiTheme="minorEastAsia" w:hAnsiTheme="minorEastAsia" w:hint="eastAsia"/>
          <w:szCs w:val="19"/>
        </w:rPr>
        <w:t>※農業者の組織する団体またはその他の団体</w:t>
      </w:r>
    </w:p>
    <w:p w:rsidR="00E21A57" w:rsidRPr="002E0EA5" w:rsidRDefault="00E21A57" w:rsidP="00E21A57">
      <w:pPr>
        <w:ind w:firstLineChars="200" w:firstLine="442"/>
        <w:rPr>
          <w:rFonts w:asciiTheme="minorEastAsia" w:hAnsiTheme="minorEastAsia"/>
          <w:szCs w:val="21"/>
        </w:rPr>
      </w:pPr>
      <w:r w:rsidRPr="002E0EA5">
        <w:rPr>
          <w:rFonts w:asciiTheme="minorEastAsia" w:hAnsiTheme="minorEastAsia" w:hint="eastAsia"/>
          <w:szCs w:val="21"/>
        </w:rPr>
        <w:t>③自ら応募する場合【</w:t>
      </w:r>
      <w:r>
        <w:rPr>
          <w:rFonts w:asciiTheme="minorEastAsia" w:hAnsiTheme="minorEastAsia" w:hint="eastAsia"/>
          <w:szCs w:val="21"/>
        </w:rPr>
        <w:t>第３</w:t>
      </w:r>
      <w:r w:rsidRPr="002E0EA5">
        <w:rPr>
          <w:rFonts w:asciiTheme="minorEastAsia" w:hAnsiTheme="minorEastAsia" w:hint="eastAsia"/>
          <w:szCs w:val="21"/>
        </w:rPr>
        <w:t>号様式</w:t>
      </w:r>
      <w:r>
        <w:rPr>
          <w:rFonts w:asciiTheme="minorEastAsia" w:hAnsiTheme="minorEastAsia" w:hint="eastAsia"/>
          <w:szCs w:val="21"/>
        </w:rPr>
        <w:t xml:space="preserve"> </w:t>
      </w:r>
      <w:r w:rsidRPr="002E0EA5">
        <w:rPr>
          <w:rFonts w:asciiTheme="minorEastAsia" w:hAnsiTheme="minorEastAsia" w:hint="eastAsia"/>
          <w:szCs w:val="21"/>
        </w:rPr>
        <w:t>農地利用最適化推進委員候補者一般募集応募書】</w:t>
      </w:r>
    </w:p>
    <w:p w:rsidR="00E21A57" w:rsidRDefault="00E21A57" w:rsidP="00E21A57">
      <w:pPr>
        <w:rPr>
          <w:rFonts w:asciiTheme="minorEastAsia" w:hAnsiTheme="minorEastAsia"/>
          <w:szCs w:val="21"/>
        </w:rPr>
      </w:pPr>
      <w:r w:rsidRPr="002E0EA5">
        <w:rPr>
          <w:rFonts w:asciiTheme="minorEastAsia" w:hAnsiTheme="minorEastAsia" w:hint="eastAsia"/>
          <w:szCs w:val="21"/>
        </w:rPr>
        <w:t>（３）受付期間</w:t>
      </w:r>
      <w:r>
        <w:rPr>
          <w:rFonts w:asciiTheme="minorEastAsia" w:hAnsiTheme="minorEastAsia" w:hint="eastAsia"/>
          <w:szCs w:val="21"/>
        </w:rPr>
        <w:t>は、</w:t>
      </w:r>
      <w:r w:rsidRPr="00C929E9">
        <w:rPr>
          <w:rFonts w:asciiTheme="minorEastAsia" w:hAnsiTheme="minorEastAsia" w:hint="eastAsia"/>
          <w:color w:val="000000" w:themeColor="text1"/>
          <w:szCs w:val="21"/>
        </w:rPr>
        <w:t>令和</w:t>
      </w:r>
      <w:r>
        <w:rPr>
          <w:rFonts w:asciiTheme="minorEastAsia" w:hAnsiTheme="minorEastAsia" w:hint="eastAsia"/>
          <w:color w:val="000000" w:themeColor="text1"/>
          <w:szCs w:val="21"/>
        </w:rPr>
        <w:t>８</w:t>
      </w:r>
      <w:r w:rsidRPr="00C929E9">
        <w:rPr>
          <w:rFonts w:asciiTheme="minorEastAsia" w:hAnsiTheme="minorEastAsia" w:hint="eastAsia"/>
          <w:color w:val="000000" w:themeColor="text1"/>
          <w:szCs w:val="21"/>
        </w:rPr>
        <w:t>年</w:t>
      </w:r>
      <w:r>
        <w:rPr>
          <w:rFonts w:asciiTheme="minorEastAsia" w:hAnsiTheme="minorEastAsia" w:hint="eastAsia"/>
          <w:color w:val="000000" w:themeColor="text1"/>
          <w:szCs w:val="21"/>
        </w:rPr>
        <w:t>３</w:t>
      </w:r>
      <w:r w:rsidRPr="00C929E9">
        <w:rPr>
          <w:rFonts w:asciiTheme="minorEastAsia" w:hAnsiTheme="minorEastAsia" w:hint="eastAsia"/>
          <w:color w:val="000000" w:themeColor="text1"/>
          <w:szCs w:val="21"/>
        </w:rPr>
        <w:t>月</w:t>
      </w:r>
      <w:r>
        <w:rPr>
          <w:rFonts w:asciiTheme="minorEastAsia" w:hAnsiTheme="minorEastAsia" w:hint="eastAsia"/>
          <w:color w:val="000000" w:themeColor="text1"/>
          <w:szCs w:val="21"/>
        </w:rPr>
        <w:t>16</w:t>
      </w:r>
      <w:r w:rsidRPr="00C929E9">
        <w:rPr>
          <w:rFonts w:asciiTheme="minorEastAsia" w:hAnsiTheme="minorEastAsia" w:hint="eastAsia"/>
          <w:color w:val="000000" w:themeColor="text1"/>
          <w:szCs w:val="21"/>
        </w:rPr>
        <w:t>日（</w:t>
      </w:r>
      <w:r>
        <w:rPr>
          <w:rFonts w:asciiTheme="minorEastAsia" w:hAnsiTheme="minorEastAsia" w:hint="eastAsia"/>
          <w:color w:val="000000" w:themeColor="text1"/>
          <w:szCs w:val="21"/>
        </w:rPr>
        <w:t>月</w:t>
      </w:r>
      <w:r w:rsidRPr="00C929E9">
        <w:rPr>
          <w:rFonts w:asciiTheme="minorEastAsia" w:hAnsiTheme="minorEastAsia" w:hint="eastAsia"/>
          <w:color w:val="000000" w:themeColor="text1"/>
          <w:szCs w:val="21"/>
        </w:rPr>
        <w:t>）から令和</w:t>
      </w:r>
      <w:r>
        <w:rPr>
          <w:rFonts w:asciiTheme="minorEastAsia" w:hAnsiTheme="minorEastAsia" w:hint="eastAsia"/>
          <w:color w:val="000000" w:themeColor="text1"/>
          <w:szCs w:val="21"/>
        </w:rPr>
        <w:t>８</w:t>
      </w:r>
      <w:r w:rsidRPr="00C929E9">
        <w:rPr>
          <w:rFonts w:asciiTheme="minorEastAsia" w:hAnsiTheme="minorEastAsia" w:hint="eastAsia"/>
          <w:color w:val="000000" w:themeColor="text1"/>
          <w:szCs w:val="21"/>
        </w:rPr>
        <w:t>年</w:t>
      </w:r>
      <w:r>
        <w:rPr>
          <w:rFonts w:asciiTheme="minorEastAsia" w:hAnsiTheme="minorEastAsia" w:hint="eastAsia"/>
          <w:color w:val="000000" w:themeColor="text1"/>
          <w:szCs w:val="21"/>
        </w:rPr>
        <w:t>４</w:t>
      </w:r>
      <w:r w:rsidRPr="00C929E9">
        <w:rPr>
          <w:rFonts w:asciiTheme="minorEastAsia" w:hAnsiTheme="minorEastAsia" w:hint="eastAsia"/>
          <w:color w:val="000000" w:themeColor="text1"/>
          <w:szCs w:val="21"/>
        </w:rPr>
        <w:t>月</w:t>
      </w:r>
      <w:r>
        <w:rPr>
          <w:rFonts w:asciiTheme="minorEastAsia" w:hAnsiTheme="minorEastAsia" w:hint="eastAsia"/>
          <w:color w:val="000000" w:themeColor="text1"/>
          <w:szCs w:val="21"/>
        </w:rPr>
        <w:t>15</w:t>
      </w:r>
      <w:r w:rsidRPr="00C929E9">
        <w:rPr>
          <w:rFonts w:asciiTheme="minorEastAsia" w:hAnsiTheme="minorEastAsia" w:hint="eastAsia"/>
          <w:color w:val="000000" w:themeColor="text1"/>
          <w:szCs w:val="21"/>
        </w:rPr>
        <w:t>日（</w:t>
      </w:r>
      <w:r>
        <w:rPr>
          <w:rFonts w:asciiTheme="minorEastAsia" w:hAnsiTheme="minorEastAsia" w:hint="eastAsia"/>
          <w:color w:val="000000" w:themeColor="text1"/>
          <w:szCs w:val="21"/>
        </w:rPr>
        <w:t>水</w:t>
      </w:r>
      <w:r w:rsidRPr="00C929E9">
        <w:rPr>
          <w:rFonts w:asciiTheme="minorEastAsia" w:hAnsiTheme="minorEastAsia" w:hint="eastAsia"/>
          <w:color w:val="000000" w:themeColor="text1"/>
          <w:szCs w:val="21"/>
        </w:rPr>
        <w:t>）ま</w:t>
      </w:r>
      <w:r>
        <w:rPr>
          <w:rFonts w:asciiTheme="minorEastAsia" w:hAnsiTheme="minorEastAsia" w:hint="eastAsia"/>
          <w:szCs w:val="21"/>
        </w:rPr>
        <w:t>で。</w:t>
      </w:r>
    </w:p>
    <w:p w:rsidR="00E21A57" w:rsidRPr="00C8408D" w:rsidRDefault="00E21A57" w:rsidP="00E21A57">
      <w:pPr>
        <w:ind w:firstLineChars="300" w:firstLine="664"/>
        <w:rPr>
          <w:rFonts w:asciiTheme="minorEastAsia" w:hAnsiTheme="minorEastAsia"/>
          <w:szCs w:val="19"/>
        </w:rPr>
      </w:pPr>
      <w:r w:rsidRPr="00C8408D">
        <w:rPr>
          <w:rFonts w:asciiTheme="minorEastAsia" w:hAnsiTheme="minorEastAsia" w:hint="eastAsia"/>
          <w:szCs w:val="19"/>
        </w:rPr>
        <w:t>※土日・祝日を除く</w:t>
      </w:r>
    </w:p>
    <w:p w:rsidR="00E21A57" w:rsidRDefault="00E21A57" w:rsidP="00E21A57">
      <w:pPr>
        <w:ind w:left="664" w:hangingChars="300" w:hanging="664"/>
        <w:rPr>
          <w:rFonts w:asciiTheme="minorEastAsia" w:hAnsiTheme="minorEastAsia"/>
          <w:szCs w:val="21"/>
        </w:rPr>
      </w:pPr>
      <w:r w:rsidRPr="002E0EA5">
        <w:rPr>
          <w:rFonts w:asciiTheme="minorEastAsia" w:hAnsiTheme="minorEastAsia" w:hint="eastAsia"/>
          <w:szCs w:val="21"/>
        </w:rPr>
        <w:lastRenderedPageBreak/>
        <w:t>（４）受付時間</w:t>
      </w:r>
      <w:r>
        <w:rPr>
          <w:rFonts w:asciiTheme="minorEastAsia" w:hAnsiTheme="minorEastAsia" w:hint="eastAsia"/>
          <w:szCs w:val="21"/>
        </w:rPr>
        <w:t>は、</w:t>
      </w:r>
      <w:r w:rsidRPr="002E0EA5">
        <w:rPr>
          <w:rFonts w:asciiTheme="minorEastAsia" w:hAnsiTheme="minorEastAsia" w:hint="eastAsia"/>
          <w:szCs w:val="21"/>
        </w:rPr>
        <w:t>午前８時30分から正午まで、及び午後１時から午後５時まで。郵送の場</w:t>
      </w:r>
    </w:p>
    <w:p w:rsidR="00E21A57" w:rsidRPr="002E0EA5" w:rsidRDefault="00E21A57" w:rsidP="00E21A57">
      <w:pPr>
        <w:ind w:leftChars="200" w:left="663" w:hangingChars="100" w:hanging="221"/>
        <w:rPr>
          <w:rFonts w:asciiTheme="minorEastAsia" w:hAnsiTheme="minorEastAsia"/>
          <w:szCs w:val="21"/>
        </w:rPr>
      </w:pPr>
      <w:r w:rsidRPr="002E0EA5">
        <w:rPr>
          <w:rFonts w:asciiTheme="minorEastAsia" w:hAnsiTheme="minorEastAsia" w:hint="eastAsia"/>
          <w:szCs w:val="21"/>
        </w:rPr>
        <w:t>合は、当日消印有効とする。</w:t>
      </w:r>
    </w:p>
    <w:p w:rsidR="00E21A57" w:rsidRDefault="00E21A57" w:rsidP="00E21A57">
      <w:pPr>
        <w:rPr>
          <w:rFonts w:asciiTheme="minorEastAsia" w:hAnsiTheme="minorEastAsia"/>
          <w:szCs w:val="21"/>
        </w:rPr>
      </w:pPr>
      <w:r w:rsidRPr="002E0EA5">
        <w:rPr>
          <w:rFonts w:asciiTheme="minorEastAsia" w:hAnsiTheme="minorEastAsia" w:hint="eastAsia"/>
          <w:szCs w:val="21"/>
        </w:rPr>
        <w:t>（５）提出場所</w:t>
      </w:r>
    </w:p>
    <w:p w:rsidR="00E21A57" w:rsidRPr="002E0EA5" w:rsidRDefault="00E21A57" w:rsidP="00E21A57">
      <w:pPr>
        <w:ind w:firstLineChars="300" w:firstLine="664"/>
        <w:rPr>
          <w:rFonts w:asciiTheme="minorEastAsia" w:hAnsiTheme="minorEastAsia"/>
          <w:szCs w:val="21"/>
        </w:rPr>
      </w:pPr>
      <w:r>
        <w:rPr>
          <w:rFonts w:asciiTheme="minorEastAsia" w:hAnsiTheme="minorEastAsia" w:hint="eastAsia"/>
          <w:szCs w:val="21"/>
        </w:rPr>
        <w:t>〒</w:t>
      </w:r>
      <w:r w:rsidRPr="002E0EA5">
        <w:rPr>
          <w:rFonts w:asciiTheme="minorEastAsia" w:hAnsiTheme="minorEastAsia" w:hint="eastAsia"/>
          <w:szCs w:val="21"/>
        </w:rPr>
        <w:t>904-0392</w:t>
      </w:r>
      <w:r>
        <w:rPr>
          <w:rFonts w:asciiTheme="minorEastAsia" w:hAnsiTheme="minorEastAsia"/>
          <w:szCs w:val="21"/>
        </w:rPr>
        <w:t xml:space="preserve"> </w:t>
      </w:r>
      <w:r w:rsidRPr="002E0EA5">
        <w:rPr>
          <w:rFonts w:asciiTheme="minorEastAsia" w:hAnsiTheme="minorEastAsia" w:hint="eastAsia"/>
          <w:szCs w:val="21"/>
        </w:rPr>
        <w:t>読谷村字座喜味2901番地</w:t>
      </w:r>
      <w:r>
        <w:rPr>
          <w:rFonts w:asciiTheme="minorEastAsia" w:hAnsiTheme="minorEastAsia" w:hint="eastAsia"/>
          <w:szCs w:val="21"/>
        </w:rPr>
        <w:t>1</w:t>
      </w:r>
    </w:p>
    <w:p w:rsidR="00E21A57" w:rsidRPr="002E0EA5" w:rsidRDefault="00E21A57" w:rsidP="00E21A57">
      <w:pPr>
        <w:ind w:firstLineChars="300" w:firstLine="664"/>
        <w:rPr>
          <w:rFonts w:asciiTheme="minorEastAsia" w:hAnsiTheme="minorEastAsia"/>
          <w:szCs w:val="21"/>
        </w:rPr>
      </w:pPr>
      <w:r w:rsidRPr="002E0EA5">
        <w:rPr>
          <w:rFonts w:asciiTheme="minorEastAsia" w:hAnsiTheme="minorEastAsia" w:hint="eastAsia"/>
          <w:szCs w:val="21"/>
        </w:rPr>
        <w:t>読谷村役場</w:t>
      </w:r>
      <w:r>
        <w:rPr>
          <w:rFonts w:asciiTheme="minorEastAsia" w:hAnsiTheme="minorEastAsia" w:hint="eastAsia"/>
          <w:szCs w:val="21"/>
        </w:rPr>
        <w:t xml:space="preserve">　</w:t>
      </w:r>
      <w:r w:rsidRPr="002E0EA5">
        <w:rPr>
          <w:rFonts w:asciiTheme="minorEastAsia" w:hAnsiTheme="minorEastAsia" w:hint="eastAsia"/>
          <w:szCs w:val="21"/>
        </w:rPr>
        <w:t>読谷村農業委員会</w:t>
      </w:r>
    </w:p>
    <w:p w:rsidR="00E21A57" w:rsidRPr="002E0EA5" w:rsidRDefault="00E21A57" w:rsidP="00E21A57">
      <w:pPr>
        <w:ind w:firstLineChars="300" w:firstLine="664"/>
        <w:rPr>
          <w:rFonts w:asciiTheme="minorEastAsia" w:hAnsiTheme="minorEastAsia"/>
          <w:szCs w:val="21"/>
        </w:rPr>
      </w:pPr>
      <w:r w:rsidRPr="002E0EA5">
        <w:rPr>
          <w:rFonts w:asciiTheme="minorEastAsia" w:hAnsiTheme="minorEastAsia" w:hint="eastAsia"/>
          <w:szCs w:val="21"/>
        </w:rPr>
        <w:t>電話番号</w:t>
      </w:r>
      <w:r>
        <w:rPr>
          <w:rFonts w:asciiTheme="minorEastAsia" w:hAnsiTheme="minorEastAsia" w:hint="eastAsia"/>
          <w:szCs w:val="21"/>
        </w:rPr>
        <w:t>：098-</w:t>
      </w:r>
      <w:r w:rsidRPr="002E0EA5">
        <w:rPr>
          <w:rFonts w:asciiTheme="minorEastAsia" w:hAnsiTheme="minorEastAsia" w:hint="eastAsia"/>
          <w:szCs w:val="21"/>
        </w:rPr>
        <w:t>982-9222</w:t>
      </w:r>
    </w:p>
    <w:p w:rsidR="00E21A57" w:rsidRPr="002E0EA5" w:rsidRDefault="00E21A57" w:rsidP="00E21A57">
      <w:pPr>
        <w:rPr>
          <w:rFonts w:asciiTheme="minorEastAsia" w:hAnsiTheme="minorEastAsia"/>
          <w:szCs w:val="21"/>
        </w:rPr>
      </w:pPr>
    </w:p>
    <w:p w:rsidR="00E21A57" w:rsidRPr="002E0EA5" w:rsidRDefault="00E21A57" w:rsidP="00E21A57">
      <w:pPr>
        <w:rPr>
          <w:rFonts w:asciiTheme="minorEastAsia" w:hAnsiTheme="minorEastAsia"/>
          <w:szCs w:val="21"/>
        </w:rPr>
      </w:pPr>
      <w:r w:rsidRPr="002E0EA5">
        <w:rPr>
          <w:rFonts w:asciiTheme="minorEastAsia" w:hAnsiTheme="minorEastAsia" w:hint="eastAsia"/>
          <w:szCs w:val="21"/>
        </w:rPr>
        <w:t>８</w:t>
      </w:r>
      <w:r>
        <w:rPr>
          <w:rFonts w:asciiTheme="minorEastAsia" w:hAnsiTheme="minorEastAsia" w:hint="eastAsia"/>
          <w:szCs w:val="21"/>
        </w:rPr>
        <w:t xml:space="preserve">　</w:t>
      </w:r>
      <w:r w:rsidRPr="002E0EA5">
        <w:rPr>
          <w:rFonts w:asciiTheme="minorEastAsia" w:hAnsiTheme="minorEastAsia" w:hint="eastAsia"/>
          <w:szCs w:val="21"/>
        </w:rPr>
        <w:t>選任方法</w:t>
      </w:r>
    </w:p>
    <w:p w:rsidR="00E21A57" w:rsidRDefault="00E21A57" w:rsidP="00E21A57">
      <w:pPr>
        <w:ind w:firstLineChars="200" w:firstLine="442"/>
        <w:rPr>
          <w:rFonts w:asciiTheme="minorEastAsia" w:hAnsiTheme="minorEastAsia"/>
          <w:szCs w:val="21"/>
        </w:rPr>
      </w:pPr>
      <w:r w:rsidRPr="002E0EA5">
        <w:rPr>
          <w:rFonts w:asciiTheme="minorEastAsia" w:hAnsiTheme="minorEastAsia" w:hint="eastAsia"/>
          <w:szCs w:val="21"/>
        </w:rPr>
        <w:t>農業委員については、読谷村農業委員候補者評価委員会において、被推薦者及び応募者</w:t>
      </w:r>
    </w:p>
    <w:p w:rsidR="00E21A57" w:rsidRDefault="00E21A57" w:rsidP="00E21A57">
      <w:pPr>
        <w:ind w:firstLineChars="100" w:firstLine="221"/>
        <w:rPr>
          <w:rFonts w:asciiTheme="minorEastAsia" w:hAnsiTheme="minorEastAsia"/>
          <w:szCs w:val="21"/>
        </w:rPr>
      </w:pPr>
      <w:r w:rsidRPr="002E0EA5">
        <w:rPr>
          <w:rFonts w:asciiTheme="minorEastAsia" w:hAnsiTheme="minorEastAsia" w:hint="eastAsia"/>
          <w:szCs w:val="21"/>
        </w:rPr>
        <w:t>の評価を行い、村長へ報告する。村長は報告に基づき、農業委員候補者を決定し、読谷村</w:t>
      </w:r>
    </w:p>
    <w:p w:rsidR="00E21A57" w:rsidRPr="002E0EA5" w:rsidRDefault="00E21A57" w:rsidP="00E21A57">
      <w:pPr>
        <w:ind w:firstLineChars="100" w:firstLine="221"/>
        <w:rPr>
          <w:rFonts w:asciiTheme="minorEastAsia" w:hAnsiTheme="minorEastAsia"/>
          <w:szCs w:val="21"/>
        </w:rPr>
      </w:pPr>
      <w:r w:rsidRPr="002E0EA5">
        <w:rPr>
          <w:rFonts w:asciiTheme="minorEastAsia" w:hAnsiTheme="minorEastAsia" w:hint="eastAsia"/>
          <w:szCs w:val="21"/>
        </w:rPr>
        <w:t>議会の同意を得て任命する。</w:t>
      </w:r>
    </w:p>
    <w:p w:rsidR="00E21A57" w:rsidRDefault="00E21A57" w:rsidP="00E21A57">
      <w:pPr>
        <w:ind w:firstLineChars="200" w:firstLine="442"/>
        <w:rPr>
          <w:rFonts w:asciiTheme="minorEastAsia" w:hAnsiTheme="minorEastAsia"/>
          <w:szCs w:val="21"/>
        </w:rPr>
      </w:pPr>
      <w:r w:rsidRPr="002E0EA5">
        <w:rPr>
          <w:rFonts w:asciiTheme="minorEastAsia" w:hAnsiTheme="minorEastAsia" w:hint="eastAsia"/>
          <w:szCs w:val="21"/>
        </w:rPr>
        <w:t>農地利用最適化推進委員については、農業委員会において被推薦者及び応募者の評価を</w:t>
      </w:r>
    </w:p>
    <w:p w:rsidR="00E21A57" w:rsidRDefault="00E21A57" w:rsidP="00E21A57">
      <w:pPr>
        <w:ind w:firstLineChars="100" w:firstLine="221"/>
        <w:rPr>
          <w:rFonts w:asciiTheme="minorEastAsia" w:hAnsiTheme="minorEastAsia"/>
          <w:szCs w:val="21"/>
        </w:rPr>
      </w:pPr>
      <w:r w:rsidRPr="002E0EA5">
        <w:rPr>
          <w:rFonts w:asciiTheme="minorEastAsia" w:hAnsiTheme="minorEastAsia" w:hint="eastAsia"/>
          <w:szCs w:val="21"/>
        </w:rPr>
        <w:t>行い、農業委員会が委嘱する。</w:t>
      </w:r>
    </w:p>
    <w:p w:rsidR="00A65D2C" w:rsidRDefault="00A65D2C">
      <w:pPr>
        <w:widowControl/>
        <w:jc w:val="left"/>
        <w:rPr>
          <w:rFonts w:asciiTheme="minorEastAsia" w:hAnsiTheme="minorEastAsia"/>
          <w:szCs w:val="21"/>
        </w:rPr>
      </w:pPr>
    </w:p>
    <w:sectPr w:rsidR="00A65D2C" w:rsidSect="002E0EA5">
      <w:pgSz w:w="11906" w:h="16838" w:code="9"/>
      <w:pgMar w:top="1134" w:right="1418" w:bottom="1134" w:left="1418" w:header="851" w:footer="992" w:gutter="0"/>
      <w:cols w:space="425"/>
      <w:docGrid w:type="linesAndChars" w:linePitch="383" w:charSpace="229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97C" w:rsidRDefault="006D497C" w:rsidP="00741720">
      <w:r>
        <w:separator/>
      </w:r>
    </w:p>
  </w:endnote>
  <w:endnote w:type="continuationSeparator" w:id="0">
    <w:p w:rsidR="006D497C" w:rsidRDefault="006D497C" w:rsidP="00741720">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97C" w:rsidRDefault="006D497C" w:rsidP="00741720">
      <w:r>
        <w:separator/>
      </w:r>
    </w:p>
  </w:footnote>
  <w:footnote w:type="continuationSeparator" w:id="0">
    <w:p w:rsidR="006D497C" w:rsidRDefault="006D497C" w:rsidP="007417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defaultTabStop w:val="840"/>
  <w:drawingGridHorizontalSpacing w:val="221"/>
  <w:drawingGridVerticalSpacing w:val="38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184A"/>
    <w:rsid w:val="00013A27"/>
    <w:rsid w:val="000372CA"/>
    <w:rsid w:val="000B2A93"/>
    <w:rsid w:val="000B618B"/>
    <w:rsid w:val="00114C1A"/>
    <w:rsid w:val="00227138"/>
    <w:rsid w:val="002C254C"/>
    <w:rsid w:val="002D4B3A"/>
    <w:rsid w:val="002E0EA5"/>
    <w:rsid w:val="00444500"/>
    <w:rsid w:val="004F55D6"/>
    <w:rsid w:val="004F59BA"/>
    <w:rsid w:val="00512166"/>
    <w:rsid w:val="005525AC"/>
    <w:rsid w:val="00575648"/>
    <w:rsid w:val="00577AC2"/>
    <w:rsid w:val="005A5192"/>
    <w:rsid w:val="005E2CFC"/>
    <w:rsid w:val="006D497C"/>
    <w:rsid w:val="00741720"/>
    <w:rsid w:val="0075433B"/>
    <w:rsid w:val="007D2140"/>
    <w:rsid w:val="00863796"/>
    <w:rsid w:val="008F7629"/>
    <w:rsid w:val="00934837"/>
    <w:rsid w:val="00964D1A"/>
    <w:rsid w:val="009826BC"/>
    <w:rsid w:val="009C184A"/>
    <w:rsid w:val="00A65D2C"/>
    <w:rsid w:val="00B50656"/>
    <w:rsid w:val="00B91A38"/>
    <w:rsid w:val="00B96A6F"/>
    <w:rsid w:val="00BB2633"/>
    <w:rsid w:val="00C272FC"/>
    <w:rsid w:val="00C30B75"/>
    <w:rsid w:val="00C8408D"/>
    <w:rsid w:val="00E21A57"/>
    <w:rsid w:val="00E5360C"/>
    <w:rsid w:val="00E67453"/>
    <w:rsid w:val="00EA05D3"/>
    <w:rsid w:val="00FB0AEE"/>
    <w:rsid w:val="00FD5B0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A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56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3483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34837"/>
    <w:rPr>
      <w:rFonts w:asciiTheme="majorHAnsi" w:eastAsiaTheme="majorEastAsia" w:hAnsiTheme="majorHAnsi" w:cstheme="majorBidi"/>
      <w:sz w:val="18"/>
      <w:szCs w:val="18"/>
    </w:rPr>
  </w:style>
  <w:style w:type="paragraph" w:styleId="a6">
    <w:name w:val="header"/>
    <w:basedOn w:val="a"/>
    <w:link w:val="a7"/>
    <w:uiPriority w:val="99"/>
    <w:semiHidden/>
    <w:unhideWhenUsed/>
    <w:rsid w:val="00741720"/>
    <w:pPr>
      <w:tabs>
        <w:tab w:val="center" w:pos="4252"/>
        <w:tab w:val="right" w:pos="8504"/>
      </w:tabs>
      <w:snapToGrid w:val="0"/>
    </w:pPr>
  </w:style>
  <w:style w:type="character" w:customStyle="1" w:styleId="a7">
    <w:name w:val="ヘッダー (文字)"/>
    <w:basedOn w:val="a0"/>
    <w:link w:val="a6"/>
    <w:uiPriority w:val="99"/>
    <w:semiHidden/>
    <w:rsid w:val="00741720"/>
  </w:style>
  <w:style w:type="paragraph" w:styleId="a8">
    <w:name w:val="footer"/>
    <w:basedOn w:val="a"/>
    <w:link w:val="a9"/>
    <w:uiPriority w:val="99"/>
    <w:semiHidden/>
    <w:unhideWhenUsed/>
    <w:rsid w:val="00741720"/>
    <w:pPr>
      <w:tabs>
        <w:tab w:val="center" w:pos="4252"/>
        <w:tab w:val="right" w:pos="8504"/>
      </w:tabs>
      <w:snapToGrid w:val="0"/>
    </w:pPr>
  </w:style>
  <w:style w:type="character" w:customStyle="1" w:styleId="a9">
    <w:name w:val="フッター (文字)"/>
    <w:basedOn w:val="a0"/>
    <w:link w:val="a8"/>
    <w:uiPriority w:val="99"/>
    <w:semiHidden/>
    <w:rsid w:val="0074172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Pages>
  <Words>309</Words>
  <Characters>1766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Yomitan</dc:creator>
  <cp:keywords/>
  <dc:description/>
  <cp:lastModifiedBy>teranishi456</cp:lastModifiedBy>
  <cp:revision>28</cp:revision>
  <cp:lastPrinted>2023-04-05T08:11:00Z</cp:lastPrinted>
  <dcterms:created xsi:type="dcterms:W3CDTF">2020-05-20T05:51:00Z</dcterms:created>
  <dcterms:modified xsi:type="dcterms:W3CDTF">2026-02-26T07:09:00Z</dcterms:modified>
</cp:coreProperties>
</file>