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1D02" w:rsidRPr="00AE50FF" w:rsidRDefault="00811D02" w:rsidP="00811D02">
      <w:pPr>
        <w:ind w:right="860"/>
        <w:rPr>
          <w:rFonts w:asciiTheme="minorEastAsia" w:eastAsiaTheme="minorEastAsia" w:hAnsiTheme="minorEastAsia"/>
        </w:rPr>
      </w:pPr>
      <w:r>
        <w:rPr>
          <w:rFonts w:ascii="ＭＳ ゴシック" w:eastAsia="ＭＳ ゴシック" w:hAnsi="ＭＳ ゴシック" w:hint="eastAsia"/>
        </w:rPr>
        <w:t>第６</w:t>
      </w:r>
      <w:r w:rsidR="00C20D3A" w:rsidRPr="00AE0BE7">
        <w:rPr>
          <w:rFonts w:ascii="ＭＳ ゴシック" w:eastAsia="ＭＳ ゴシック" w:hAnsi="ＭＳ ゴシック" w:hint="eastAsia"/>
        </w:rPr>
        <w:t>号様式（第</w:t>
      </w:r>
      <w:r>
        <w:rPr>
          <w:rFonts w:ascii="ＭＳ ゴシック" w:eastAsia="ＭＳ ゴシック" w:hAnsi="ＭＳ ゴシック" w:hint="eastAsia"/>
        </w:rPr>
        <w:t>７</w:t>
      </w:r>
      <w:bookmarkStart w:id="0" w:name="_GoBack"/>
      <w:bookmarkEnd w:id="0"/>
      <w:r w:rsidR="00C20D3A" w:rsidRPr="00AE0BE7">
        <w:rPr>
          <w:rFonts w:ascii="ＭＳ ゴシック" w:eastAsia="ＭＳ ゴシック" w:hAnsi="ＭＳ ゴシック" w:hint="eastAsia"/>
        </w:rPr>
        <w:t>条関係）</w:t>
      </w:r>
    </w:p>
    <w:p w:rsidR="00811D02" w:rsidRPr="00AE50FF" w:rsidRDefault="00811D02" w:rsidP="00811D02">
      <w:pPr>
        <w:ind w:firstLine="227"/>
        <w:jc w:val="right"/>
        <w:rPr>
          <w:rFonts w:asciiTheme="minorEastAsia" w:eastAsiaTheme="minorEastAsia" w:hAnsiTheme="minorEastAsia"/>
        </w:rPr>
      </w:pPr>
      <w:r w:rsidRPr="00AE50FF">
        <w:rPr>
          <w:rFonts w:asciiTheme="minorEastAsia" w:eastAsiaTheme="minorEastAsia" w:hAnsiTheme="minorEastAsia" w:hint="eastAsia"/>
        </w:rPr>
        <w:t>年　　月　　日</w:t>
      </w:r>
    </w:p>
    <w:p w:rsidR="00811D02" w:rsidRPr="00AE50FF" w:rsidRDefault="00811D02" w:rsidP="00811D02">
      <w:pPr>
        <w:ind w:firstLine="227"/>
        <w:rPr>
          <w:rFonts w:asciiTheme="minorEastAsia" w:eastAsiaTheme="minorEastAsia" w:hAnsiTheme="minorEastAsia"/>
        </w:rPr>
      </w:pPr>
      <w:r w:rsidRPr="00AE50FF">
        <w:rPr>
          <w:rFonts w:asciiTheme="minorEastAsia" w:eastAsiaTheme="minorEastAsia" w:hAnsiTheme="minorEastAsia" w:hint="eastAsia"/>
        </w:rPr>
        <w:t>読谷村長　　殿</w:t>
      </w:r>
    </w:p>
    <w:p w:rsidR="00811D02" w:rsidRPr="00AE50FF" w:rsidRDefault="00811D02" w:rsidP="00811D02">
      <w:pPr>
        <w:ind w:firstLine="5160"/>
        <w:rPr>
          <w:rFonts w:asciiTheme="minorEastAsia" w:eastAsiaTheme="minorEastAsia" w:hAnsiTheme="minorEastAsia"/>
        </w:rPr>
      </w:pPr>
      <w:r w:rsidRPr="00AE50FF">
        <w:rPr>
          <w:rFonts w:asciiTheme="minorEastAsia" w:eastAsiaTheme="minorEastAsia" w:hAnsiTheme="minorEastAsia" w:hint="eastAsia"/>
        </w:rPr>
        <w:t>（交付決定済者）</w:t>
      </w:r>
    </w:p>
    <w:p w:rsidR="00811D02" w:rsidRPr="00AE50FF" w:rsidRDefault="00811D02" w:rsidP="00811D02">
      <w:pPr>
        <w:ind w:firstLine="5160"/>
        <w:rPr>
          <w:rFonts w:asciiTheme="minorEastAsia" w:eastAsiaTheme="minorEastAsia" w:hAnsiTheme="minorEastAsia"/>
        </w:rPr>
      </w:pPr>
      <w:r w:rsidRPr="00AE50FF">
        <w:rPr>
          <w:rFonts w:asciiTheme="minorEastAsia" w:eastAsiaTheme="minorEastAsia" w:hAnsiTheme="minorEastAsia" w:hint="eastAsia"/>
        </w:rPr>
        <w:t>住所</w:t>
      </w:r>
    </w:p>
    <w:p w:rsidR="00811D02" w:rsidRPr="00AE50FF" w:rsidRDefault="00811D02" w:rsidP="00811D02">
      <w:pPr>
        <w:ind w:firstLine="5160"/>
        <w:rPr>
          <w:rFonts w:asciiTheme="minorEastAsia" w:eastAsiaTheme="minorEastAsia" w:hAnsiTheme="minorEastAsia"/>
        </w:rPr>
      </w:pPr>
      <w:r w:rsidRPr="00AE50FF">
        <w:rPr>
          <w:rFonts w:asciiTheme="minorEastAsia" w:eastAsiaTheme="minorEastAsia" w:hAnsiTheme="minorEastAsia" w:hint="eastAsia"/>
        </w:rPr>
        <w:t>氏名　　　　　　　　　印</w:t>
      </w:r>
    </w:p>
    <w:p w:rsidR="00811D02" w:rsidRPr="00AE50FF" w:rsidRDefault="00811D02" w:rsidP="00811D02">
      <w:pPr>
        <w:ind w:firstLine="5160"/>
        <w:rPr>
          <w:rFonts w:asciiTheme="minorEastAsia" w:eastAsiaTheme="minorEastAsia" w:hAnsiTheme="minorEastAsia"/>
        </w:rPr>
      </w:pPr>
      <w:r w:rsidRPr="00AE50FF">
        <w:rPr>
          <w:rFonts w:asciiTheme="minorEastAsia" w:eastAsiaTheme="minorEastAsia" w:hAnsiTheme="minorEastAsia" w:hint="eastAsia"/>
        </w:rPr>
        <w:t>電話</w:t>
      </w:r>
    </w:p>
    <w:p w:rsidR="00811D02" w:rsidRPr="00AE50FF" w:rsidRDefault="00811D02" w:rsidP="00811D02">
      <w:pPr>
        <w:ind w:firstLineChars="2600" w:firstLine="6500"/>
        <w:rPr>
          <w:rFonts w:asciiTheme="minorEastAsia" w:eastAsiaTheme="minorEastAsia" w:hAnsiTheme="minorEastAsia"/>
        </w:rPr>
      </w:pPr>
    </w:p>
    <w:p w:rsidR="00811D02" w:rsidRPr="00AE50FF" w:rsidRDefault="00811D02" w:rsidP="00811D02">
      <w:pPr>
        <w:ind w:firstLineChars="2600" w:firstLine="6500"/>
        <w:rPr>
          <w:rFonts w:asciiTheme="minorEastAsia" w:eastAsiaTheme="minorEastAsia" w:hAnsiTheme="minorEastAsia"/>
        </w:rPr>
      </w:pPr>
    </w:p>
    <w:p w:rsidR="00811D02" w:rsidRPr="00AE50FF" w:rsidRDefault="00811D02" w:rsidP="00811D02">
      <w:pPr>
        <w:ind w:firstLine="227"/>
        <w:jc w:val="center"/>
        <w:rPr>
          <w:rFonts w:asciiTheme="minorEastAsia" w:eastAsiaTheme="minorEastAsia" w:hAnsiTheme="minorEastAsia"/>
        </w:rPr>
      </w:pPr>
      <w:r w:rsidRPr="00AE50FF">
        <w:rPr>
          <w:rFonts w:asciiTheme="minorEastAsia" w:eastAsiaTheme="minorEastAsia" w:hAnsiTheme="minorEastAsia" w:hint="eastAsia"/>
        </w:rPr>
        <w:t>読谷村公共下水道接続促進事業補助金交付辞退届出書</w:t>
      </w:r>
    </w:p>
    <w:p w:rsidR="00811D02" w:rsidRPr="00AE50FF" w:rsidRDefault="00811D02" w:rsidP="00811D02">
      <w:pPr>
        <w:rPr>
          <w:rFonts w:asciiTheme="minorEastAsia" w:eastAsiaTheme="minorEastAsia" w:hAnsiTheme="minorEastAsia"/>
        </w:rPr>
      </w:pPr>
    </w:p>
    <w:p w:rsidR="00811D02" w:rsidRPr="00AE50FF" w:rsidRDefault="00811D02" w:rsidP="00811D02">
      <w:pPr>
        <w:ind w:firstLine="227"/>
        <w:rPr>
          <w:rFonts w:asciiTheme="minorEastAsia" w:eastAsiaTheme="minorEastAsia" w:hAnsiTheme="minorEastAsia"/>
        </w:rPr>
      </w:pPr>
      <w:r w:rsidRPr="00AE50FF">
        <w:rPr>
          <w:rFonts w:asciiTheme="minorEastAsia" w:eastAsiaTheme="minorEastAsia" w:hAnsiTheme="minorEastAsia" w:hint="eastAsia"/>
        </w:rPr>
        <w:t>読谷村公共下水道接続促進事業補助金の交付を受けた事業について、交付決定を辞退したいので、読谷村公共下水道接続促進事業補助金交付要綱第７条の規定により下記のとおり届け出ます。</w:t>
      </w:r>
    </w:p>
    <w:p w:rsidR="00811D02" w:rsidRPr="00AE50FF" w:rsidRDefault="00811D02" w:rsidP="00811D02">
      <w:pPr>
        <w:ind w:firstLine="227"/>
        <w:rPr>
          <w:rFonts w:asciiTheme="minorEastAsia" w:eastAsiaTheme="minorEastAsia" w:hAnsiTheme="minorEastAsia"/>
        </w:rPr>
      </w:pPr>
    </w:p>
    <w:p w:rsidR="00811D02" w:rsidRPr="00AE50FF" w:rsidRDefault="00811D02" w:rsidP="00811D02">
      <w:pPr>
        <w:ind w:firstLine="227"/>
        <w:rPr>
          <w:rFonts w:asciiTheme="minorEastAsia" w:eastAsiaTheme="minorEastAsia" w:hAnsiTheme="minorEastAsia"/>
        </w:rPr>
      </w:pPr>
    </w:p>
    <w:p w:rsidR="00811D02" w:rsidRPr="00AE50FF" w:rsidRDefault="00811D02" w:rsidP="00811D02">
      <w:pPr>
        <w:pStyle w:val="a3"/>
        <w:rPr>
          <w:rFonts w:asciiTheme="minorEastAsia" w:eastAsiaTheme="minorEastAsia" w:hAnsiTheme="minorEastAsia"/>
        </w:rPr>
      </w:pPr>
      <w:r w:rsidRPr="00AE50FF">
        <w:rPr>
          <w:rFonts w:asciiTheme="minorEastAsia" w:eastAsiaTheme="minorEastAsia" w:hAnsiTheme="minorEastAsia" w:hint="eastAsia"/>
        </w:rPr>
        <w:t>記</w:t>
      </w:r>
    </w:p>
    <w:p w:rsidR="00811D02" w:rsidRPr="00AE50FF" w:rsidRDefault="00811D02" w:rsidP="00811D02">
      <w:pPr>
        <w:rPr>
          <w:rFonts w:asciiTheme="minorEastAsia" w:eastAsiaTheme="minorEastAsia" w:hAnsiTheme="minorEastAsia"/>
        </w:rPr>
      </w:pPr>
    </w:p>
    <w:p w:rsidR="00811D02" w:rsidRPr="00AE50FF" w:rsidRDefault="00811D02" w:rsidP="00811D02">
      <w:pPr>
        <w:rPr>
          <w:rFonts w:asciiTheme="minorEastAsia" w:eastAsiaTheme="minorEastAsia" w:hAnsiTheme="minorEastAsia"/>
        </w:rPr>
      </w:pPr>
    </w:p>
    <w:p w:rsidR="00811D02" w:rsidRPr="00AE50FF" w:rsidRDefault="00811D02" w:rsidP="00811D02">
      <w:pPr>
        <w:ind w:firstLine="227"/>
        <w:rPr>
          <w:rFonts w:asciiTheme="minorEastAsia" w:eastAsiaTheme="minorEastAsia" w:hAnsiTheme="minorEastAsia"/>
        </w:rPr>
      </w:pPr>
      <w:r w:rsidRPr="00AE50FF">
        <w:rPr>
          <w:rFonts w:asciiTheme="minorEastAsia" w:eastAsiaTheme="minorEastAsia" w:hAnsiTheme="minorEastAsia" w:hint="eastAsia"/>
        </w:rPr>
        <w:t>１　交付決定番号　　　　　　　読　第　　　　　　　　号</w:t>
      </w:r>
    </w:p>
    <w:p w:rsidR="00811D02" w:rsidRPr="00AE50FF" w:rsidRDefault="00811D02" w:rsidP="00811D02">
      <w:pPr>
        <w:ind w:firstLine="227"/>
        <w:rPr>
          <w:rFonts w:asciiTheme="minorEastAsia" w:eastAsiaTheme="minorEastAsia" w:hAnsiTheme="minorEastAsia"/>
        </w:rPr>
      </w:pPr>
    </w:p>
    <w:p w:rsidR="00811D02" w:rsidRPr="00AE50FF" w:rsidRDefault="00811D02" w:rsidP="00811D02">
      <w:pPr>
        <w:ind w:firstLine="227"/>
        <w:rPr>
          <w:rFonts w:asciiTheme="minorEastAsia" w:eastAsiaTheme="minorEastAsia" w:hAnsiTheme="minorEastAsia"/>
          <w:u w:val="single"/>
        </w:rPr>
      </w:pPr>
      <w:r w:rsidRPr="00AE50FF">
        <w:rPr>
          <w:rFonts w:asciiTheme="minorEastAsia" w:eastAsiaTheme="minorEastAsia" w:hAnsiTheme="minorEastAsia" w:hint="eastAsia"/>
        </w:rPr>
        <w:t>２　補助金交付決定額　　　　　金　　　　　　　　　　　　円</w:t>
      </w:r>
    </w:p>
    <w:p w:rsidR="00811D02" w:rsidRPr="00AE50FF" w:rsidRDefault="00811D02" w:rsidP="00811D02">
      <w:pPr>
        <w:ind w:firstLine="227"/>
        <w:rPr>
          <w:rFonts w:asciiTheme="minorEastAsia" w:eastAsiaTheme="minorEastAsia" w:hAnsiTheme="minorEastAsia"/>
          <w:u w:val="single"/>
        </w:rPr>
      </w:pPr>
    </w:p>
    <w:p w:rsidR="00811D02" w:rsidRPr="00AE50FF" w:rsidRDefault="00811D02" w:rsidP="00811D02">
      <w:pPr>
        <w:ind w:firstLine="227"/>
        <w:rPr>
          <w:rFonts w:asciiTheme="minorEastAsia" w:eastAsiaTheme="minorEastAsia" w:hAnsiTheme="minorEastAsia"/>
        </w:rPr>
      </w:pPr>
      <w:r w:rsidRPr="00AE50FF">
        <w:rPr>
          <w:rFonts w:asciiTheme="minorEastAsia" w:eastAsiaTheme="minorEastAsia" w:hAnsiTheme="minorEastAsia" w:hint="eastAsia"/>
        </w:rPr>
        <w:t>３　補助対象工事場所　　　　　読谷村字</w:t>
      </w:r>
    </w:p>
    <w:p w:rsidR="00811D02" w:rsidRPr="00AE50FF" w:rsidRDefault="00811D02" w:rsidP="00811D02">
      <w:pPr>
        <w:ind w:firstLine="227"/>
        <w:rPr>
          <w:rFonts w:asciiTheme="minorEastAsia" w:eastAsiaTheme="minorEastAsia" w:hAnsiTheme="minorEastAsia"/>
        </w:rPr>
      </w:pPr>
    </w:p>
    <w:p w:rsidR="00811D02" w:rsidRPr="00AE50FF" w:rsidRDefault="00811D02" w:rsidP="00811D02">
      <w:pPr>
        <w:ind w:firstLine="227"/>
        <w:rPr>
          <w:rFonts w:asciiTheme="minorEastAsia" w:eastAsiaTheme="minorEastAsia" w:hAnsiTheme="minorEastAsia"/>
        </w:rPr>
      </w:pPr>
      <w:r w:rsidRPr="00AE50FF">
        <w:rPr>
          <w:rFonts w:asciiTheme="minorEastAsia" w:eastAsiaTheme="minorEastAsia" w:hAnsiTheme="minorEastAsia" w:hint="eastAsia"/>
        </w:rPr>
        <w:t>４　辞退の理由</w:t>
      </w:r>
    </w:p>
    <w:p w:rsidR="00811D02" w:rsidRPr="00AE50FF" w:rsidRDefault="00811D02" w:rsidP="00811D02">
      <w:pPr>
        <w:ind w:firstLine="227"/>
        <w:rPr>
          <w:rFonts w:asciiTheme="minorEastAsia" w:eastAsiaTheme="minorEastAsia" w:hAnsiTheme="minorEastAsia"/>
        </w:rPr>
      </w:pPr>
    </w:p>
    <w:p w:rsidR="00811D02" w:rsidRPr="00AE50FF" w:rsidRDefault="00811D02" w:rsidP="00811D02">
      <w:pPr>
        <w:ind w:firstLine="227"/>
        <w:rPr>
          <w:rFonts w:asciiTheme="minorEastAsia" w:eastAsiaTheme="minorEastAsia" w:hAnsiTheme="minorEastAsia"/>
        </w:rPr>
      </w:pPr>
    </w:p>
    <w:p w:rsidR="00811D02" w:rsidRPr="00AE50FF" w:rsidRDefault="00811D02" w:rsidP="00811D02">
      <w:pPr>
        <w:rPr>
          <w:rFonts w:asciiTheme="minorEastAsia" w:eastAsiaTheme="minorEastAsia" w:hAnsiTheme="minorEastAsia"/>
          <w:sz w:val="24"/>
        </w:rPr>
      </w:pPr>
    </w:p>
    <w:p w:rsidR="00811D02" w:rsidRPr="00AE50FF" w:rsidRDefault="00811D02" w:rsidP="00811D02">
      <w:pPr>
        <w:widowControl/>
        <w:autoSpaceDE/>
        <w:autoSpaceDN/>
        <w:jc w:val="left"/>
      </w:pPr>
    </w:p>
    <w:p w:rsidR="00285621" w:rsidRPr="00AE50FF" w:rsidRDefault="00285621" w:rsidP="00811D02">
      <w:pPr>
        <w:ind w:right="860"/>
      </w:pPr>
    </w:p>
    <w:p w:rsidR="00C20D3A" w:rsidRPr="00AE0BE7" w:rsidRDefault="00C20D3A" w:rsidP="00C20D3A">
      <w:pPr>
        <w:wordWrap w:val="0"/>
        <w:rPr>
          <w:rFonts w:ascii="ＭＳ ゴシック" w:eastAsia="ＭＳ ゴシック" w:hAnsi="ＭＳ ゴシック"/>
        </w:rPr>
      </w:pPr>
    </w:p>
    <w:sectPr w:rsidR="00C20D3A" w:rsidRPr="00AE0BE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0D3A"/>
    <w:rsid w:val="001D411D"/>
    <w:rsid w:val="00285621"/>
    <w:rsid w:val="00811D02"/>
    <w:rsid w:val="00C20D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BE125018-F948-4F9C-ADBB-411C830A3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5621"/>
    <w:pPr>
      <w:widowControl w:val="0"/>
      <w:autoSpaceDE w:val="0"/>
      <w:autoSpaceDN w:val="0"/>
      <w:jc w:val="both"/>
    </w:pPr>
    <w:rPr>
      <w:rFonts w:ascii="ＭＳ 明朝" w:eastAsia="ＭＳ 明朝" w:hAnsi="ＭＳ 明朝" w:cs="Times New Roman"/>
      <w:sz w:val="25"/>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285621"/>
    <w:pPr>
      <w:jc w:val="center"/>
    </w:pPr>
  </w:style>
  <w:style w:type="character" w:customStyle="1" w:styleId="a4">
    <w:name w:val="記 (文字)"/>
    <w:basedOn w:val="a0"/>
    <w:link w:val="a3"/>
    <w:uiPriority w:val="99"/>
    <w:rsid w:val="00285621"/>
    <w:rPr>
      <w:rFonts w:ascii="ＭＳ 明朝" w:eastAsia="ＭＳ 明朝" w:hAnsi="ＭＳ 明朝" w:cs="Times New Roman"/>
      <w:sz w:val="25"/>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40</Words>
  <Characters>233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yomitan</dc:creator>
  <cp:keywords/>
  <dc:description/>
  <cp:lastModifiedBy>yomitan</cp:lastModifiedBy>
  <cp:revision>2</cp:revision>
  <dcterms:created xsi:type="dcterms:W3CDTF">2022-05-23T04:33:00Z</dcterms:created>
  <dcterms:modified xsi:type="dcterms:W3CDTF">2022-05-23T04:33:00Z</dcterms:modified>
</cp:coreProperties>
</file>